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D160B">
      <w:pPr>
        <w:spacing w:line="560" w:lineRule="exact"/>
        <w:rPr>
          <w:rFonts w:ascii="黑体" w:hAnsi="黑体" w:eastAsia="黑体" w:cs="黑体"/>
          <w:sz w:val="32"/>
          <w:szCs w:val="32"/>
        </w:rPr>
      </w:pPr>
      <w:r>
        <w:rPr>
          <w:rFonts w:hint="eastAsia" w:ascii="黑体" w:hAnsi="黑体" w:eastAsia="黑体" w:cs="黑体"/>
          <w:sz w:val="32"/>
          <w:szCs w:val="32"/>
        </w:rPr>
        <w:t>附件1</w:t>
      </w:r>
    </w:p>
    <w:p w14:paraId="51DBEB9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"http://wsjkw.qingdao.gov.cn/ywdt/gggs/202404/P020240408380102110377.xlsx" \o "附件1：2024年青岛市卫生健康委员会直属事业单位公开招聘笔试成绩及进入资格复审名单.xlsx"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2024年北京大学人民医院青岛医院公开</w:t>
      </w:r>
    </w:p>
    <w:p w14:paraId="6EC345F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招聘第二批工作人员进入资格</w:t>
      </w:r>
    </w:p>
    <w:p w14:paraId="7CD32F9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复审名单</w:t>
      </w:r>
      <w:r>
        <w:rPr>
          <w:rFonts w:hint="eastAsia" w:ascii="方正小标宋简体" w:hAnsi="方正小标宋简体" w:eastAsia="方正小标宋简体" w:cs="方正小标宋简体"/>
          <w:sz w:val="44"/>
          <w:szCs w:val="44"/>
        </w:rPr>
        <w:fldChar w:fldCharType="end"/>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22"/>
        <w:gridCol w:w="1950"/>
        <w:gridCol w:w="2209"/>
        <w:gridCol w:w="1384"/>
      </w:tblGrid>
      <w:tr w14:paraId="707F2B5F">
        <w:trPr>
          <w:trHeight w:val="497" w:hRule="atLeast"/>
          <w:jc w:val="center"/>
        </w:trPr>
        <w:tc>
          <w:tcPr>
            <w:tcW w:w="443" w:type="pct"/>
            <w:vAlign w:val="center"/>
          </w:tcPr>
          <w:p w14:paraId="7BAA5E16">
            <w:pPr>
              <w:spacing w:line="560" w:lineRule="exact"/>
              <w:jc w:val="center"/>
              <w:rPr>
                <w:rFonts w:ascii="黑体" w:hAnsi="黑体" w:eastAsia="黑体" w:cs="黑体"/>
                <w:sz w:val="24"/>
              </w:rPr>
            </w:pPr>
            <w:r>
              <w:rPr>
                <w:rFonts w:hint="eastAsia" w:ascii="黑体" w:hAnsi="黑体" w:eastAsia="黑体" w:cs="黑体"/>
                <w:sz w:val="24"/>
              </w:rPr>
              <w:t>序号</w:t>
            </w:r>
          </w:p>
        </w:tc>
        <w:tc>
          <w:tcPr>
            <w:tcW w:w="1303" w:type="pct"/>
            <w:vAlign w:val="center"/>
          </w:tcPr>
          <w:p w14:paraId="5D6C1BF9">
            <w:pPr>
              <w:spacing w:line="560" w:lineRule="exact"/>
              <w:jc w:val="center"/>
              <w:rPr>
                <w:rFonts w:ascii="黑体" w:hAnsi="黑体" w:eastAsia="黑体" w:cs="黑体"/>
                <w:sz w:val="24"/>
              </w:rPr>
            </w:pPr>
            <w:r>
              <w:rPr>
                <w:rFonts w:hint="eastAsia" w:ascii="黑体" w:hAnsi="黑体" w:eastAsia="黑体" w:cs="黑体"/>
                <w:sz w:val="24"/>
              </w:rPr>
              <w:t>身份证号码</w:t>
            </w:r>
          </w:p>
        </w:tc>
        <w:tc>
          <w:tcPr>
            <w:tcW w:w="1145" w:type="pct"/>
            <w:vAlign w:val="center"/>
          </w:tcPr>
          <w:p w14:paraId="26824FA6">
            <w:pPr>
              <w:spacing w:line="560" w:lineRule="exact"/>
              <w:jc w:val="center"/>
              <w:rPr>
                <w:rFonts w:ascii="黑体" w:hAnsi="黑体" w:eastAsia="黑体" w:cs="黑体"/>
                <w:sz w:val="24"/>
              </w:rPr>
            </w:pPr>
            <w:r>
              <w:rPr>
                <w:rFonts w:hint="eastAsia" w:ascii="黑体" w:hAnsi="黑体" w:eastAsia="黑体" w:cs="黑体"/>
                <w:sz w:val="24"/>
              </w:rPr>
              <w:t>报考单位</w:t>
            </w:r>
          </w:p>
        </w:tc>
        <w:tc>
          <w:tcPr>
            <w:tcW w:w="1295" w:type="pct"/>
            <w:vAlign w:val="center"/>
          </w:tcPr>
          <w:p w14:paraId="4BEA3216">
            <w:pPr>
              <w:spacing w:line="560" w:lineRule="exact"/>
              <w:jc w:val="center"/>
              <w:rPr>
                <w:rFonts w:ascii="黑体" w:hAnsi="黑体" w:eastAsia="黑体" w:cs="黑体"/>
                <w:sz w:val="24"/>
              </w:rPr>
            </w:pPr>
            <w:r>
              <w:rPr>
                <w:rFonts w:hint="eastAsia" w:ascii="黑体" w:hAnsi="黑体" w:eastAsia="黑体" w:cs="黑体"/>
                <w:sz w:val="24"/>
              </w:rPr>
              <w:t>报考岗位</w:t>
            </w:r>
          </w:p>
        </w:tc>
        <w:tc>
          <w:tcPr>
            <w:tcW w:w="812" w:type="pct"/>
            <w:vAlign w:val="center"/>
          </w:tcPr>
          <w:p w14:paraId="699741F6">
            <w:pPr>
              <w:spacing w:line="560" w:lineRule="exact"/>
              <w:jc w:val="center"/>
              <w:rPr>
                <w:rFonts w:ascii="黑体" w:hAnsi="黑体" w:eastAsia="黑体" w:cs="黑体"/>
                <w:sz w:val="24"/>
              </w:rPr>
            </w:pPr>
            <w:r>
              <w:rPr>
                <w:rFonts w:hint="eastAsia" w:ascii="黑体" w:hAnsi="黑体" w:eastAsia="黑体" w:cs="黑体"/>
                <w:sz w:val="24"/>
              </w:rPr>
              <w:t>是否进入资格复审范围</w:t>
            </w:r>
          </w:p>
        </w:tc>
      </w:tr>
      <w:tr w14:paraId="4A9B7B79">
        <w:trPr>
          <w:trHeight w:val="497" w:hRule="atLeast"/>
          <w:jc w:val="center"/>
        </w:trPr>
        <w:tc>
          <w:tcPr>
            <w:tcW w:w="443" w:type="pct"/>
            <w:vAlign w:val="center"/>
          </w:tcPr>
          <w:p w14:paraId="1B4A9A6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03" w:type="pct"/>
            <w:vAlign w:val="center"/>
          </w:tcPr>
          <w:p w14:paraId="7081C92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37132819951122****</w:t>
            </w:r>
          </w:p>
        </w:tc>
        <w:tc>
          <w:tcPr>
            <w:tcW w:w="1145" w:type="pct"/>
            <w:vAlign w:val="center"/>
          </w:tcPr>
          <w:p w14:paraId="17FB624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2C47DE7F">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放射肿瘤学主治医师</w:t>
            </w:r>
          </w:p>
        </w:tc>
        <w:tc>
          <w:tcPr>
            <w:tcW w:w="812" w:type="pct"/>
            <w:vAlign w:val="center"/>
          </w:tcPr>
          <w:p w14:paraId="6BA272CF">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23FF359C">
        <w:trPr>
          <w:trHeight w:val="497" w:hRule="atLeast"/>
          <w:jc w:val="center"/>
        </w:trPr>
        <w:tc>
          <w:tcPr>
            <w:tcW w:w="443" w:type="pct"/>
            <w:vAlign w:val="center"/>
          </w:tcPr>
          <w:p w14:paraId="40CE845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03" w:type="pct"/>
            <w:vAlign w:val="center"/>
          </w:tcPr>
          <w:p w14:paraId="308642D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37292219940228****</w:t>
            </w:r>
          </w:p>
        </w:tc>
        <w:tc>
          <w:tcPr>
            <w:tcW w:w="1145" w:type="pct"/>
            <w:vAlign w:val="center"/>
          </w:tcPr>
          <w:p w14:paraId="59F28A7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ED35120">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放射肿瘤学主治医师</w:t>
            </w:r>
          </w:p>
        </w:tc>
        <w:tc>
          <w:tcPr>
            <w:tcW w:w="812" w:type="pct"/>
            <w:vAlign w:val="center"/>
          </w:tcPr>
          <w:p w14:paraId="1F2BEBA4">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5C99F216">
        <w:trPr>
          <w:trHeight w:val="497" w:hRule="atLeast"/>
          <w:jc w:val="center"/>
        </w:trPr>
        <w:tc>
          <w:tcPr>
            <w:tcW w:w="443" w:type="pct"/>
            <w:vAlign w:val="center"/>
          </w:tcPr>
          <w:p w14:paraId="7084DEF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03" w:type="pct"/>
            <w:vAlign w:val="center"/>
          </w:tcPr>
          <w:p w14:paraId="6396ECA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37112219910911****</w:t>
            </w:r>
          </w:p>
        </w:tc>
        <w:tc>
          <w:tcPr>
            <w:tcW w:w="1145" w:type="pct"/>
            <w:vAlign w:val="center"/>
          </w:tcPr>
          <w:p w14:paraId="39E03E7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1F69DDA7">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病理主治医师</w:t>
            </w:r>
          </w:p>
        </w:tc>
        <w:tc>
          <w:tcPr>
            <w:tcW w:w="812" w:type="pct"/>
            <w:vAlign w:val="center"/>
          </w:tcPr>
          <w:p w14:paraId="1C2573E6">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59CDD3D0">
        <w:trPr>
          <w:trHeight w:val="497" w:hRule="atLeast"/>
          <w:jc w:val="center"/>
        </w:trPr>
        <w:tc>
          <w:tcPr>
            <w:tcW w:w="443" w:type="pct"/>
            <w:vAlign w:val="center"/>
          </w:tcPr>
          <w:p w14:paraId="67CACC9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03" w:type="pct"/>
            <w:vAlign w:val="center"/>
          </w:tcPr>
          <w:p w14:paraId="44A32DA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37068219970510****</w:t>
            </w:r>
          </w:p>
        </w:tc>
        <w:tc>
          <w:tcPr>
            <w:tcW w:w="1145" w:type="pct"/>
            <w:vAlign w:val="center"/>
          </w:tcPr>
          <w:p w14:paraId="58CD525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33D631C0">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儿童急诊医师</w:t>
            </w:r>
          </w:p>
        </w:tc>
        <w:tc>
          <w:tcPr>
            <w:tcW w:w="812" w:type="pct"/>
            <w:vAlign w:val="center"/>
          </w:tcPr>
          <w:p w14:paraId="42C96A12">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7DBEA524">
        <w:trPr>
          <w:trHeight w:val="497" w:hRule="atLeast"/>
          <w:jc w:val="center"/>
        </w:trPr>
        <w:tc>
          <w:tcPr>
            <w:tcW w:w="443" w:type="pct"/>
            <w:vAlign w:val="center"/>
          </w:tcPr>
          <w:p w14:paraId="695DD21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303" w:type="pct"/>
            <w:vAlign w:val="center"/>
          </w:tcPr>
          <w:p w14:paraId="17070E3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43310119940831****</w:t>
            </w:r>
          </w:p>
        </w:tc>
        <w:tc>
          <w:tcPr>
            <w:tcW w:w="1145" w:type="pct"/>
            <w:vAlign w:val="center"/>
          </w:tcPr>
          <w:p w14:paraId="269787F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AABC675">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儿童急诊医师</w:t>
            </w:r>
          </w:p>
        </w:tc>
        <w:tc>
          <w:tcPr>
            <w:tcW w:w="812" w:type="pct"/>
            <w:vAlign w:val="center"/>
          </w:tcPr>
          <w:p w14:paraId="55867FCC">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169E6690">
        <w:trPr>
          <w:trHeight w:val="497" w:hRule="atLeast"/>
          <w:jc w:val="center"/>
        </w:trPr>
        <w:tc>
          <w:tcPr>
            <w:tcW w:w="443" w:type="pct"/>
            <w:vAlign w:val="center"/>
          </w:tcPr>
          <w:p w14:paraId="17B9921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303" w:type="pct"/>
            <w:vAlign w:val="center"/>
          </w:tcPr>
          <w:p w14:paraId="3398157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37028219941130****</w:t>
            </w:r>
          </w:p>
        </w:tc>
        <w:tc>
          <w:tcPr>
            <w:tcW w:w="1145" w:type="pct"/>
            <w:vAlign w:val="center"/>
          </w:tcPr>
          <w:p w14:paraId="01245E5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16530E0A">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儿童急诊医师</w:t>
            </w:r>
          </w:p>
        </w:tc>
        <w:tc>
          <w:tcPr>
            <w:tcW w:w="812" w:type="pct"/>
            <w:vAlign w:val="center"/>
          </w:tcPr>
          <w:p w14:paraId="59E8FE26">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4A0DBD97">
        <w:trPr>
          <w:trHeight w:val="497" w:hRule="atLeast"/>
          <w:jc w:val="center"/>
        </w:trPr>
        <w:tc>
          <w:tcPr>
            <w:tcW w:w="443" w:type="pct"/>
            <w:vAlign w:val="center"/>
          </w:tcPr>
          <w:p w14:paraId="2AF98B2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303" w:type="pct"/>
            <w:vAlign w:val="center"/>
          </w:tcPr>
          <w:p w14:paraId="2453634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37028319971116****</w:t>
            </w:r>
          </w:p>
        </w:tc>
        <w:tc>
          <w:tcPr>
            <w:tcW w:w="1145" w:type="pct"/>
            <w:vAlign w:val="center"/>
          </w:tcPr>
          <w:p w14:paraId="32DF242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6486136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儿保科医师</w:t>
            </w:r>
          </w:p>
        </w:tc>
        <w:tc>
          <w:tcPr>
            <w:tcW w:w="812" w:type="pct"/>
            <w:vAlign w:val="center"/>
          </w:tcPr>
          <w:p w14:paraId="6BA1DA0C">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05D6E901">
        <w:trPr>
          <w:trHeight w:val="497" w:hRule="atLeast"/>
          <w:jc w:val="center"/>
        </w:trPr>
        <w:tc>
          <w:tcPr>
            <w:tcW w:w="443" w:type="pct"/>
            <w:vAlign w:val="center"/>
          </w:tcPr>
          <w:p w14:paraId="27D0A36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303" w:type="pct"/>
            <w:vAlign w:val="center"/>
          </w:tcPr>
          <w:p w14:paraId="5137FC19">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37021419980314****</w:t>
            </w:r>
          </w:p>
        </w:tc>
        <w:tc>
          <w:tcPr>
            <w:tcW w:w="1145" w:type="pct"/>
            <w:vAlign w:val="center"/>
          </w:tcPr>
          <w:p w14:paraId="3DA1B59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705071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儿保科医师</w:t>
            </w:r>
          </w:p>
        </w:tc>
        <w:tc>
          <w:tcPr>
            <w:tcW w:w="812" w:type="pct"/>
            <w:vAlign w:val="center"/>
          </w:tcPr>
          <w:p w14:paraId="63B05ABE">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6EC7C28C">
        <w:trPr>
          <w:trHeight w:val="497" w:hRule="atLeast"/>
          <w:jc w:val="center"/>
        </w:trPr>
        <w:tc>
          <w:tcPr>
            <w:tcW w:w="443" w:type="pct"/>
            <w:vAlign w:val="center"/>
          </w:tcPr>
          <w:p w14:paraId="48A8AD3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303" w:type="pct"/>
            <w:vAlign w:val="center"/>
          </w:tcPr>
          <w:p w14:paraId="629F369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37070519980123****</w:t>
            </w:r>
          </w:p>
        </w:tc>
        <w:tc>
          <w:tcPr>
            <w:tcW w:w="1145" w:type="pct"/>
            <w:vAlign w:val="center"/>
          </w:tcPr>
          <w:p w14:paraId="2C0945C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4D5FABD1">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儿保科医师</w:t>
            </w:r>
          </w:p>
        </w:tc>
        <w:tc>
          <w:tcPr>
            <w:tcW w:w="812" w:type="pct"/>
            <w:vAlign w:val="center"/>
          </w:tcPr>
          <w:p w14:paraId="0B23CE2B">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26B2C60E">
        <w:trPr>
          <w:trHeight w:val="497" w:hRule="atLeast"/>
          <w:jc w:val="center"/>
        </w:trPr>
        <w:tc>
          <w:tcPr>
            <w:tcW w:w="443" w:type="pct"/>
            <w:vAlign w:val="center"/>
          </w:tcPr>
          <w:p w14:paraId="7DD4A27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303" w:type="pct"/>
            <w:vAlign w:val="center"/>
          </w:tcPr>
          <w:p w14:paraId="39FB189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37152219960916****</w:t>
            </w:r>
          </w:p>
        </w:tc>
        <w:tc>
          <w:tcPr>
            <w:tcW w:w="1145" w:type="pct"/>
            <w:vAlign w:val="center"/>
          </w:tcPr>
          <w:p w14:paraId="57A1D96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234A8390">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儿保科医师</w:t>
            </w:r>
          </w:p>
        </w:tc>
        <w:tc>
          <w:tcPr>
            <w:tcW w:w="812" w:type="pct"/>
            <w:vAlign w:val="center"/>
          </w:tcPr>
          <w:p w14:paraId="2C3F5BA7">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0B45DBD7">
        <w:trPr>
          <w:trHeight w:val="497" w:hRule="atLeast"/>
          <w:jc w:val="center"/>
        </w:trPr>
        <w:tc>
          <w:tcPr>
            <w:tcW w:w="443" w:type="pct"/>
            <w:vAlign w:val="center"/>
          </w:tcPr>
          <w:p w14:paraId="3D651DF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303" w:type="pct"/>
            <w:vAlign w:val="center"/>
          </w:tcPr>
          <w:p w14:paraId="5AD4E2E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37068719960929****</w:t>
            </w:r>
          </w:p>
        </w:tc>
        <w:tc>
          <w:tcPr>
            <w:tcW w:w="1145" w:type="pct"/>
            <w:vAlign w:val="center"/>
          </w:tcPr>
          <w:p w14:paraId="7E84074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4A371D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儿保科医师</w:t>
            </w:r>
          </w:p>
        </w:tc>
        <w:tc>
          <w:tcPr>
            <w:tcW w:w="812" w:type="pct"/>
            <w:vAlign w:val="center"/>
          </w:tcPr>
          <w:p w14:paraId="2143312E">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603E3078">
        <w:trPr>
          <w:trHeight w:val="497" w:hRule="atLeast"/>
          <w:jc w:val="center"/>
        </w:trPr>
        <w:tc>
          <w:tcPr>
            <w:tcW w:w="443" w:type="pct"/>
            <w:vAlign w:val="center"/>
          </w:tcPr>
          <w:p w14:paraId="045ECF5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303" w:type="pct"/>
            <w:vAlign w:val="center"/>
          </w:tcPr>
          <w:p w14:paraId="2D945109">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32128119970722****</w:t>
            </w:r>
          </w:p>
        </w:tc>
        <w:tc>
          <w:tcPr>
            <w:tcW w:w="1145" w:type="pct"/>
            <w:vAlign w:val="center"/>
          </w:tcPr>
          <w:p w14:paraId="5766726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6F0C21CC">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胸外科医师</w:t>
            </w:r>
          </w:p>
        </w:tc>
        <w:tc>
          <w:tcPr>
            <w:tcW w:w="812" w:type="pct"/>
            <w:vAlign w:val="center"/>
          </w:tcPr>
          <w:p w14:paraId="4B2B19C9">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77EED66D">
        <w:trPr>
          <w:trHeight w:val="497" w:hRule="atLeast"/>
          <w:jc w:val="center"/>
        </w:trPr>
        <w:tc>
          <w:tcPr>
            <w:tcW w:w="443" w:type="pct"/>
            <w:vAlign w:val="center"/>
          </w:tcPr>
          <w:p w14:paraId="60851C2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303" w:type="pct"/>
            <w:vAlign w:val="center"/>
          </w:tcPr>
          <w:p w14:paraId="4F7BF6E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37232819971208****</w:t>
            </w:r>
          </w:p>
        </w:tc>
        <w:tc>
          <w:tcPr>
            <w:tcW w:w="1145" w:type="pct"/>
            <w:vAlign w:val="center"/>
          </w:tcPr>
          <w:p w14:paraId="5B7C7C9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5518408B">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胸外科医师</w:t>
            </w:r>
          </w:p>
        </w:tc>
        <w:tc>
          <w:tcPr>
            <w:tcW w:w="812" w:type="pct"/>
            <w:vAlign w:val="center"/>
          </w:tcPr>
          <w:p w14:paraId="13D19032">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4BA7782A">
        <w:trPr>
          <w:trHeight w:val="497" w:hRule="atLeast"/>
          <w:jc w:val="center"/>
        </w:trPr>
        <w:tc>
          <w:tcPr>
            <w:tcW w:w="443" w:type="pct"/>
            <w:vAlign w:val="center"/>
          </w:tcPr>
          <w:p w14:paraId="60A609D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303" w:type="pct"/>
            <w:vAlign w:val="center"/>
          </w:tcPr>
          <w:p w14:paraId="3515E67C">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37052319980206****</w:t>
            </w:r>
          </w:p>
        </w:tc>
        <w:tc>
          <w:tcPr>
            <w:tcW w:w="1145" w:type="pct"/>
            <w:vAlign w:val="center"/>
          </w:tcPr>
          <w:p w14:paraId="694E8DB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A28E5B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胸外科医师</w:t>
            </w:r>
          </w:p>
        </w:tc>
        <w:tc>
          <w:tcPr>
            <w:tcW w:w="812" w:type="pct"/>
            <w:vAlign w:val="center"/>
          </w:tcPr>
          <w:p w14:paraId="0711459E">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731BA864">
        <w:trPr>
          <w:trHeight w:val="497" w:hRule="atLeast"/>
          <w:jc w:val="center"/>
        </w:trPr>
        <w:tc>
          <w:tcPr>
            <w:tcW w:w="443" w:type="pct"/>
            <w:vAlign w:val="center"/>
          </w:tcPr>
          <w:p w14:paraId="1D332FF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303" w:type="pct"/>
            <w:vAlign w:val="center"/>
          </w:tcPr>
          <w:p w14:paraId="7BF38FC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63212719960216****</w:t>
            </w:r>
          </w:p>
        </w:tc>
        <w:tc>
          <w:tcPr>
            <w:tcW w:w="1145" w:type="pct"/>
            <w:vAlign w:val="center"/>
          </w:tcPr>
          <w:p w14:paraId="4858552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0106C5B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胸外科医师</w:t>
            </w:r>
          </w:p>
        </w:tc>
        <w:tc>
          <w:tcPr>
            <w:tcW w:w="812" w:type="pct"/>
            <w:vAlign w:val="center"/>
          </w:tcPr>
          <w:p w14:paraId="5DFAEC57">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2204C23D">
        <w:trPr>
          <w:trHeight w:val="497" w:hRule="atLeast"/>
          <w:jc w:val="center"/>
        </w:trPr>
        <w:tc>
          <w:tcPr>
            <w:tcW w:w="443" w:type="pct"/>
            <w:vAlign w:val="center"/>
          </w:tcPr>
          <w:p w14:paraId="0F9D829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303" w:type="pct"/>
            <w:vAlign w:val="center"/>
          </w:tcPr>
          <w:p w14:paraId="426ED4C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34160219980518****</w:t>
            </w:r>
          </w:p>
        </w:tc>
        <w:tc>
          <w:tcPr>
            <w:tcW w:w="1145" w:type="pct"/>
            <w:vAlign w:val="center"/>
          </w:tcPr>
          <w:p w14:paraId="715209E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27C98DFC">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血管外科医师</w:t>
            </w:r>
          </w:p>
        </w:tc>
        <w:tc>
          <w:tcPr>
            <w:tcW w:w="812" w:type="pct"/>
            <w:vAlign w:val="center"/>
          </w:tcPr>
          <w:p w14:paraId="3B9CA722">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73C673C8">
        <w:trPr>
          <w:trHeight w:val="497" w:hRule="atLeast"/>
          <w:jc w:val="center"/>
        </w:trPr>
        <w:tc>
          <w:tcPr>
            <w:tcW w:w="443" w:type="pct"/>
            <w:vAlign w:val="center"/>
          </w:tcPr>
          <w:p w14:paraId="11DF666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1303" w:type="pct"/>
            <w:vAlign w:val="center"/>
          </w:tcPr>
          <w:p w14:paraId="175CC86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37032119860905****</w:t>
            </w:r>
          </w:p>
        </w:tc>
        <w:tc>
          <w:tcPr>
            <w:tcW w:w="1145" w:type="pct"/>
            <w:vAlign w:val="center"/>
          </w:tcPr>
          <w:p w14:paraId="6802947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0CE592A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血管外科医师</w:t>
            </w:r>
          </w:p>
        </w:tc>
        <w:tc>
          <w:tcPr>
            <w:tcW w:w="812" w:type="pct"/>
            <w:vAlign w:val="center"/>
          </w:tcPr>
          <w:p w14:paraId="31823D8C">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306D22A0">
        <w:trPr>
          <w:trHeight w:val="497" w:hRule="atLeast"/>
          <w:jc w:val="center"/>
        </w:trPr>
        <w:tc>
          <w:tcPr>
            <w:tcW w:w="443" w:type="pct"/>
            <w:vAlign w:val="center"/>
          </w:tcPr>
          <w:p w14:paraId="7414D20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303" w:type="pct"/>
            <w:vAlign w:val="center"/>
          </w:tcPr>
          <w:p w14:paraId="76093E3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37028219891219****</w:t>
            </w:r>
          </w:p>
        </w:tc>
        <w:tc>
          <w:tcPr>
            <w:tcW w:w="1145" w:type="pct"/>
            <w:vAlign w:val="center"/>
          </w:tcPr>
          <w:p w14:paraId="0A7E926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7F4DC45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皮肤科医师</w:t>
            </w:r>
          </w:p>
        </w:tc>
        <w:tc>
          <w:tcPr>
            <w:tcW w:w="812" w:type="pct"/>
            <w:vAlign w:val="center"/>
          </w:tcPr>
          <w:p w14:paraId="6C7B19E5">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0995F7F9">
        <w:trPr>
          <w:trHeight w:val="497" w:hRule="atLeast"/>
          <w:jc w:val="center"/>
        </w:trPr>
        <w:tc>
          <w:tcPr>
            <w:tcW w:w="443" w:type="pct"/>
            <w:vAlign w:val="center"/>
          </w:tcPr>
          <w:p w14:paraId="11691DF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303" w:type="pct"/>
            <w:vAlign w:val="center"/>
          </w:tcPr>
          <w:p w14:paraId="51459DC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37012319880110****</w:t>
            </w:r>
          </w:p>
        </w:tc>
        <w:tc>
          <w:tcPr>
            <w:tcW w:w="1145" w:type="pct"/>
            <w:vAlign w:val="center"/>
          </w:tcPr>
          <w:p w14:paraId="4EC698E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3F9D0CE2">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皮肤科医师</w:t>
            </w:r>
          </w:p>
        </w:tc>
        <w:tc>
          <w:tcPr>
            <w:tcW w:w="812" w:type="pct"/>
            <w:vAlign w:val="center"/>
          </w:tcPr>
          <w:p w14:paraId="4B5BDA08">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1CF0B486">
        <w:trPr>
          <w:trHeight w:val="497" w:hRule="atLeast"/>
          <w:jc w:val="center"/>
        </w:trPr>
        <w:tc>
          <w:tcPr>
            <w:tcW w:w="443" w:type="pct"/>
            <w:vAlign w:val="center"/>
          </w:tcPr>
          <w:p w14:paraId="0790B27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303" w:type="pct"/>
            <w:vAlign w:val="center"/>
          </w:tcPr>
          <w:p w14:paraId="6709DB4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37030219970811****</w:t>
            </w:r>
          </w:p>
        </w:tc>
        <w:tc>
          <w:tcPr>
            <w:tcW w:w="1145" w:type="pct"/>
            <w:vAlign w:val="center"/>
          </w:tcPr>
          <w:p w14:paraId="31E6CB0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2FA4316D">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检验科技师</w:t>
            </w:r>
          </w:p>
        </w:tc>
        <w:tc>
          <w:tcPr>
            <w:tcW w:w="812" w:type="pct"/>
            <w:vAlign w:val="center"/>
          </w:tcPr>
          <w:p w14:paraId="6F13E951">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52A5D031">
        <w:trPr>
          <w:trHeight w:val="497" w:hRule="atLeast"/>
          <w:jc w:val="center"/>
        </w:trPr>
        <w:tc>
          <w:tcPr>
            <w:tcW w:w="443" w:type="pct"/>
            <w:vAlign w:val="center"/>
          </w:tcPr>
          <w:p w14:paraId="7945451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1303" w:type="pct"/>
            <w:vAlign w:val="center"/>
          </w:tcPr>
          <w:p w14:paraId="2AF8860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37132619980205****</w:t>
            </w:r>
          </w:p>
        </w:tc>
        <w:tc>
          <w:tcPr>
            <w:tcW w:w="1145" w:type="pct"/>
            <w:vAlign w:val="center"/>
          </w:tcPr>
          <w:p w14:paraId="6294467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541BD33E">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检验科技师</w:t>
            </w:r>
          </w:p>
        </w:tc>
        <w:tc>
          <w:tcPr>
            <w:tcW w:w="812" w:type="pct"/>
            <w:vAlign w:val="center"/>
          </w:tcPr>
          <w:p w14:paraId="48763A2F">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2D00252F">
        <w:trPr>
          <w:trHeight w:val="497" w:hRule="atLeast"/>
          <w:jc w:val="center"/>
        </w:trPr>
        <w:tc>
          <w:tcPr>
            <w:tcW w:w="443" w:type="pct"/>
            <w:vAlign w:val="center"/>
          </w:tcPr>
          <w:p w14:paraId="0BA2F09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303" w:type="pct"/>
            <w:vAlign w:val="center"/>
          </w:tcPr>
          <w:p w14:paraId="0017101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37120219960927****</w:t>
            </w:r>
          </w:p>
        </w:tc>
        <w:tc>
          <w:tcPr>
            <w:tcW w:w="1145" w:type="pct"/>
            <w:vAlign w:val="center"/>
          </w:tcPr>
          <w:p w14:paraId="6DB725D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1BE2DD86">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检验科技师</w:t>
            </w:r>
          </w:p>
        </w:tc>
        <w:tc>
          <w:tcPr>
            <w:tcW w:w="812" w:type="pct"/>
            <w:vAlign w:val="center"/>
          </w:tcPr>
          <w:p w14:paraId="0C518736">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439FC561">
        <w:trPr>
          <w:trHeight w:val="497" w:hRule="atLeast"/>
          <w:jc w:val="center"/>
        </w:trPr>
        <w:tc>
          <w:tcPr>
            <w:tcW w:w="443" w:type="pct"/>
            <w:vAlign w:val="center"/>
          </w:tcPr>
          <w:p w14:paraId="1BCF1D6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1303" w:type="pct"/>
            <w:vAlign w:val="center"/>
          </w:tcPr>
          <w:p w14:paraId="5358850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37028319980102****</w:t>
            </w:r>
          </w:p>
        </w:tc>
        <w:tc>
          <w:tcPr>
            <w:tcW w:w="1145" w:type="pct"/>
            <w:vAlign w:val="center"/>
          </w:tcPr>
          <w:p w14:paraId="5D00158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400E09F3">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检验科技师</w:t>
            </w:r>
          </w:p>
        </w:tc>
        <w:tc>
          <w:tcPr>
            <w:tcW w:w="812" w:type="pct"/>
            <w:vAlign w:val="center"/>
          </w:tcPr>
          <w:p w14:paraId="201DA269">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r w14:paraId="0C6D2B92">
        <w:trPr>
          <w:trHeight w:val="505" w:hRule="atLeast"/>
          <w:jc w:val="center"/>
        </w:trPr>
        <w:tc>
          <w:tcPr>
            <w:tcW w:w="443" w:type="pct"/>
            <w:vAlign w:val="center"/>
          </w:tcPr>
          <w:p w14:paraId="0D8CB22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1303" w:type="pct"/>
            <w:vAlign w:val="center"/>
          </w:tcPr>
          <w:p w14:paraId="602B2B3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37098219971104****</w:t>
            </w:r>
          </w:p>
        </w:tc>
        <w:tc>
          <w:tcPr>
            <w:tcW w:w="1145" w:type="pct"/>
            <w:vAlign w:val="center"/>
          </w:tcPr>
          <w:p w14:paraId="211A40B0">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北京大学人民医院青岛医院</w:t>
            </w:r>
          </w:p>
        </w:tc>
        <w:tc>
          <w:tcPr>
            <w:tcW w:w="1295" w:type="pct"/>
            <w:vAlign w:val="center"/>
          </w:tcPr>
          <w:p w14:paraId="69F62040">
            <w:pPr>
              <w:spacing w:line="5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检验科技师</w:t>
            </w:r>
          </w:p>
        </w:tc>
        <w:tc>
          <w:tcPr>
            <w:tcW w:w="812" w:type="pct"/>
            <w:vAlign w:val="center"/>
          </w:tcPr>
          <w:p w14:paraId="333F3DB2">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Y</w:t>
            </w:r>
          </w:p>
        </w:tc>
      </w:tr>
    </w:tbl>
    <w:p w14:paraId="0EC39D5D">
      <w:pPr>
        <w:spacing w:line="560" w:lineRule="exact"/>
        <w:rPr>
          <w:rFonts w:ascii="仿宋_GB2312" w:hAnsi="仿宋_GB2312" w:eastAsia="仿宋_GB2312" w:cs="仿宋_GB2312"/>
          <w:sz w:val="32"/>
          <w:szCs w:val="32"/>
        </w:rPr>
      </w:pPr>
    </w:p>
    <w:p w14:paraId="38583B6D">
      <w:pPr>
        <w:spacing w:line="560" w:lineRule="exact"/>
        <w:rPr>
          <w:rFonts w:ascii="仿宋_GB2312" w:hAnsi="仿宋_GB2312" w:eastAsia="仿宋_GB2312" w:cs="仿宋_GB2312"/>
          <w:sz w:val="32"/>
          <w:szCs w:val="32"/>
        </w:rPr>
      </w:pPr>
    </w:p>
    <w:p w14:paraId="4ABE20FC">
      <w:pPr>
        <w:spacing w:line="560" w:lineRule="exact"/>
        <w:rPr>
          <w:rFonts w:ascii="仿宋_GB2312" w:hAnsi="仿宋_GB2312" w:eastAsia="仿宋_GB2312" w:cs="仿宋_GB2312"/>
          <w:sz w:val="32"/>
          <w:szCs w:val="32"/>
        </w:rPr>
      </w:pPr>
    </w:p>
    <w:p w14:paraId="458E443D">
      <w:pPr>
        <w:spacing w:line="560" w:lineRule="exact"/>
        <w:rPr>
          <w:rFonts w:ascii="仿宋_GB2312" w:hAnsi="仿宋_GB2312" w:eastAsia="仿宋_GB2312" w:cs="仿宋_GB2312"/>
          <w:sz w:val="32"/>
          <w:szCs w:val="32"/>
        </w:rPr>
      </w:pPr>
    </w:p>
    <w:p w14:paraId="11965A4C">
      <w:pPr>
        <w:spacing w:line="560" w:lineRule="exact"/>
        <w:rPr>
          <w:rFonts w:ascii="仿宋_GB2312" w:hAnsi="仿宋_GB2312" w:eastAsia="仿宋_GB2312" w:cs="仿宋_GB2312"/>
          <w:sz w:val="32"/>
          <w:szCs w:val="32"/>
        </w:rPr>
      </w:pPr>
    </w:p>
    <w:p w14:paraId="18CDBC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C0698"/>
    <w:rsid w:val="F9FC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2024-11-29T14:23:00Z</dcterms:created>
  <dc:creator>月亮</dc:creator>
  <cp:lastModifiedBy>月亮</cp:lastModifiedBy>
  <dcterms:modified xsi:type="dcterms:W3CDTF">2024-11-29T14:24:09Z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4B9A81E3FDB9DE95FB5D496717DDEC76_41</vt:lpwstr>
  </property>
</Properties>
</file>