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DC92" w14:textId="0516C8A8" w:rsidR="0024274D" w:rsidRPr="0024274D" w:rsidRDefault="0024274D" w:rsidP="0024274D">
      <w:pPr>
        <w:jc w:val="center"/>
        <w:rPr>
          <w:b/>
          <w:bCs/>
          <w:sz w:val="32"/>
          <w:szCs w:val="36"/>
        </w:rPr>
      </w:pPr>
      <w:r w:rsidRPr="0024274D">
        <w:rPr>
          <w:rFonts w:hint="eastAsia"/>
          <w:b/>
          <w:bCs/>
          <w:sz w:val="32"/>
          <w:szCs w:val="36"/>
        </w:rPr>
        <w:t>北京大学人民医院青岛医院脊柱微创内镜（UBE）采购项目中标公告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643"/>
        <w:gridCol w:w="1484"/>
        <w:gridCol w:w="1899"/>
        <w:gridCol w:w="14"/>
        <w:gridCol w:w="21"/>
      </w:tblGrid>
      <w:tr w:rsidR="0024274D" w:rsidRPr="0024274D" w14:paraId="7FBF8222" w14:textId="77777777" w:rsidTr="0024274D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579EC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32502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北京大学人民医院青岛医院脊柱微创内镜（UBE）采购项目</w:t>
            </w:r>
          </w:p>
        </w:tc>
      </w:tr>
      <w:tr w:rsidR="0024274D" w:rsidRPr="0024274D" w14:paraId="0C95DF85" w14:textId="77777777" w:rsidTr="0024274D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04C55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D4DFE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SDGP370200000202502000401</w:t>
            </w:r>
          </w:p>
        </w:tc>
      </w:tr>
      <w:tr w:rsidR="0024274D" w:rsidRPr="0024274D" w14:paraId="1D214983" w14:textId="77777777" w:rsidTr="0024274D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CA76A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F6CE4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无分包 北京大学人民医院青岛医院脊柱微创内镜（UBE）采购项目</w:t>
            </w:r>
          </w:p>
        </w:tc>
      </w:tr>
      <w:tr w:rsidR="0024274D" w:rsidRPr="0024274D" w14:paraId="38770EDE" w14:textId="77777777" w:rsidTr="0024274D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DE289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四、招标公告发布日期: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8613C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2025-05-06</w:t>
            </w:r>
          </w:p>
        </w:tc>
      </w:tr>
      <w:tr w:rsidR="0024274D" w:rsidRPr="0024274D" w14:paraId="2104DB2C" w14:textId="77777777" w:rsidTr="0024274D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22CD8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五、开标时间: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F3E45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2025-05-29 09:30</w:t>
            </w:r>
          </w:p>
        </w:tc>
      </w:tr>
      <w:tr w:rsidR="0024274D" w:rsidRPr="0024274D" w14:paraId="75F01A28" w14:textId="77777777" w:rsidTr="0024274D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8F56F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六、采购方式: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C83FB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分散采购 货物类</w:t>
            </w:r>
          </w:p>
        </w:tc>
      </w:tr>
      <w:tr w:rsidR="0024274D" w:rsidRPr="0024274D" w14:paraId="06B2FFE0" w14:textId="77777777" w:rsidTr="0024274D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878E7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七、中标情况：</w:t>
            </w:r>
          </w:p>
        </w:tc>
      </w:tr>
      <w:tr w:rsidR="0024274D" w:rsidRPr="0024274D" w14:paraId="13E09B72" w14:textId="77777777" w:rsidTr="0024274D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EF291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C7561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青岛晟康和科贸有限公司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FAF67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中标金额（元/优惠率）：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8DFDB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998800</w:t>
            </w:r>
          </w:p>
        </w:tc>
      </w:tr>
      <w:tr w:rsidR="0024274D" w:rsidRPr="0024274D" w14:paraId="0577104C" w14:textId="77777777" w:rsidTr="0024274D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81173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2229F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山东省青岛市市南区福州南路19号楼5号楼1202户</w:t>
            </w:r>
          </w:p>
        </w:tc>
      </w:tr>
      <w:tr w:rsidR="0024274D" w:rsidRPr="0024274D" w14:paraId="58397305" w14:textId="77777777" w:rsidTr="0024274D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8E1B1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711FA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王秀萍, 于国群, 张晓玲, 徐子森, 侯增涛</w:t>
            </w:r>
          </w:p>
        </w:tc>
      </w:tr>
      <w:tr w:rsidR="0024274D" w:rsidRPr="0024274D" w14:paraId="6FC63F17" w14:textId="77777777" w:rsidTr="0024274D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E606F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24274D" w:rsidRPr="0024274D" w14:paraId="3EDA445C" w14:textId="77777777" w:rsidTr="0024274D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1098"/>
              <w:gridCol w:w="780"/>
              <w:gridCol w:w="780"/>
              <w:gridCol w:w="2829"/>
              <w:gridCol w:w="442"/>
              <w:gridCol w:w="1629"/>
            </w:tblGrid>
            <w:tr w:rsidR="0024274D" w:rsidRPr="0024274D" w14:paraId="7D3B6E6B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36F3B1C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</w:p>
              </w:tc>
            </w:tr>
            <w:tr w:rsidR="0024274D" w:rsidRPr="0024274D" w14:paraId="3128086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08097C" w14:textId="77777777" w:rsidR="0024274D" w:rsidRPr="0024274D" w:rsidRDefault="0024274D" w:rsidP="0024274D">
                  <w:r w:rsidRPr="0024274D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60DBC0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DB186A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444ECE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902CCC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13609B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6DF39F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单价（元）/优惠率</w:t>
                  </w:r>
                </w:p>
              </w:tc>
            </w:tr>
            <w:tr w:rsidR="0024274D" w:rsidRPr="0024274D" w14:paraId="3A7157A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D66779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</w:t>
                  </w:r>
                  <w:r w:rsidRPr="0024274D">
                    <w:rPr>
                      <w:rFonts w:hint="eastAsia"/>
                    </w:rPr>
                    <w:lastRenderedPageBreak/>
                    <w:t>晟康和科贸有限公司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4C7EED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lastRenderedPageBreak/>
                    <w:t>脊柱微创内镜</w:t>
                  </w:r>
                  <w:r w:rsidRPr="0024274D">
                    <w:rPr>
                      <w:rFonts w:hint="eastAsia"/>
                    </w:rPr>
                    <w:lastRenderedPageBreak/>
                    <w:t>（UBE）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AE0824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lastRenderedPageBreak/>
                    <w:t>西山、</w:t>
                  </w:r>
                  <w:r w:rsidRPr="0024274D">
                    <w:rPr>
                      <w:rFonts w:hint="eastAsia"/>
                    </w:rPr>
                    <w:lastRenderedPageBreak/>
                    <w:t>方润、神州、海信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7B0FD6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lastRenderedPageBreak/>
                    <w:t>重庆、</w:t>
                  </w:r>
                  <w:r w:rsidRPr="0024274D">
                    <w:rPr>
                      <w:rFonts w:hint="eastAsia"/>
                    </w:rPr>
                    <w:lastRenderedPageBreak/>
                    <w:t>上海、江西、青岛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1B7EE0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lastRenderedPageBreak/>
                    <w:t>EDS-CAM-S2、EDS-LED-S1、ART40175bw、</w:t>
                  </w:r>
                  <w:r w:rsidRPr="0024274D">
                    <w:rPr>
                      <w:rFonts w:hint="eastAsia"/>
                    </w:rPr>
                    <w:lastRenderedPageBreak/>
                    <w:t>S0006、T0003、O0003、TC07、JMSB1、ForeMed 360、脊柱双通道手术包、SZ-S6004K、HME8C32E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DF3437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lastRenderedPageBreak/>
                    <w:t>1套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E2D77B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998800.000000</w:t>
                  </w:r>
                </w:p>
              </w:tc>
            </w:tr>
          </w:tbl>
          <w:p w14:paraId="293DB1C9" w14:textId="77777777" w:rsidR="0024274D" w:rsidRPr="0024274D" w:rsidRDefault="0024274D" w:rsidP="0024274D">
            <w:pPr>
              <w:rPr>
                <w:rFonts w:hint="eastAsia"/>
              </w:rPr>
            </w:pPr>
          </w:p>
        </w:tc>
      </w:tr>
      <w:tr w:rsidR="0024274D" w:rsidRPr="0024274D" w14:paraId="079207EE" w14:textId="77777777" w:rsidTr="0024274D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D5D2E" w14:textId="77777777" w:rsidR="0024274D" w:rsidRPr="0024274D" w:rsidRDefault="0024274D" w:rsidP="0024274D">
            <w:r w:rsidRPr="0024274D">
              <w:rPr>
                <w:rFonts w:hint="eastAsia"/>
                <w:b/>
                <w:bCs/>
              </w:rPr>
              <w:lastRenderedPageBreak/>
              <w:t>资格审查符合性评审结果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26C8CCC" w14:textId="77777777" w:rsidR="0024274D" w:rsidRPr="0024274D" w:rsidRDefault="0024274D" w:rsidP="0024274D"/>
        </w:tc>
        <w:tc>
          <w:tcPr>
            <w:tcW w:w="8" w:type="pct"/>
            <w:shd w:val="clear" w:color="auto" w:fill="FFFFFF"/>
            <w:vAlign w:val="center"/>
            <w:hideMark/>
          </w:tcPr>
          <w:p w14:paraId="396234D8" w14:textId="77777777" w:rsidR="0024274D" w:rsidRPr="0024274D" w:rsidRDefault="0024274D" w:rsidP="0024274D"/>
        </w:tc>
      </w:tr>
      <w:tr w:rsidR="0024274D" w:rsidRPr="0024274D" w14:paraId="28885FB2" w14:textId="77777777" w:rsidTr="0024274D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6F78D" w14:textId="77777777" w:rsidR="0024274D" w:rsidRPr="0024274D" w:rsidRDefault="0024274D" w:rsidP="0024274D">
            <w:pPr>
              <w:rPr>
                <w:rFonts w:hint="eastAsia"/>
              </w:rPr>
            </w:pPr>
            <w:hyperlink r:id="rId4" w:history="1">
              <w:r w:rsidRPr="0024274D">
                <w:rPr>
                  <w:rStyle w:val="ae"/>
                  <w:rFonts w:hint="eastAsia"/>
                  <w:b/>
                  <w:bCs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5140"/>
              <w:gridCol w:w="1897"/>
            </w:tblGrid>
            <w:tr w:rsidR="0024274D" w:rsidRPr="0024274D" w14:paraId="0C751798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9397A5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2D49FE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7C5FD4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24274D" w:rsidRPr="0024274D" w14:paraId="1160E4F2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16D1F4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8125CE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青岛惠钦医疗器械有限公司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941119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通过</w:t>
                  </w:r>
                </w:p>
              </w:tc>
            </w:tr>
            <w:tr w:rsidR="0024274D" w:rsidRPr="0024274D" w14:paraId="4EE07356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3BCAF1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E54DC8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青岛沐月科技有限公司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E5970C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通过</w:t>
                  </w:r>
                </w:p>
              </w:tc>
            </w:tr>
            <w:tr w:rsidR="0024274D" w:rsidRPr="0024274D" w14:paraId="173DAB13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B58B21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A71F25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青岛晟康和科贸有限公司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62A416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通过</w:t>
                  </w:r>
                </w:p>
              </w:tc>
            </w:tr>
            <w:tr w:rsidR="0024274D" w:rsidRPr="0024274D" w14:paraId="72D7FCE6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D8AB87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3939A7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青岛意泰永康商贸有限公司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658CD1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630DEEA0" w14:textId="77777777" w:rsidR="0024274D" w:rsidRPr="0024274D" w:rsidRDefault="0024274D" w:rsidP="0024274D">
            <w:pPr>
              <w:rPr>
                <w:rFonts w:hint="eastAsia"/>
              </w:rPr>
            </w:pPr>
          </w:p>
        </w:tc>
      </w:tr>
      <w:tr w:rsidR="0024274D" w:rsidRPr="0024274D" w14:paraId="71EF0B5B" w14:textId="77777777" w:rsidTr="0024274D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BF4E7" w14:textId="77777777" w:rsidR="0024274D" w:rsidRPr="0024274D" w:rsidRDefault="0024274D" w:rsidP="0024274D">
            <w:r w:rsidRPr="0024274D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57EEF1A" w14:textId="77777777" w:rsidR="0024274D" w:rsidRPr="0024274D" w:rsidRDefault="0024274D" w:rsidP="0024274D"/>
        </w:tc>
        <w:tc>
          <w:tcPr>
            <w:tcW w:w="8" w:type="pct"/>
            <w:shd w:val="clear" w:color="auto" w:fill="FFFFFF"/>
            <w:vAlign w:val="center"/>
            <w:hideMark/>
          </w:tcPr>
          <w:p w14:paraId="61A7803A" w14:textId="77777777" w:rsidR="0024274D" w:rsidRPr="0024274D" w:rsidRDefault="0024274D" w:rsidP="0024274D"/>
        </w:tc>
      </w:tr>
      <w:tr w:rsidR="0024274D" w:rsidRPr="0024274D" w14:paraId="081267B6" w14:textId="77777777" w:rsidTr="0024274D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953"/>
              <w:gridCol w:w="882"/>
              <w:gridCol w:w="881"/>
              <w:gridCol w:w="881"/>
              <w:gridCol w:w="881"/>
              <w:gridCol w:w="881"/>
              <w:gridCol w:w="803"/>
              <w:gridCol w:w="803"/>
              <w:gridCol w:w="751"/>
            </w:tblGrid>
            <w:tr w:rsidR="0024274D" w:rsidRPr="0024274D" w14:paraId="0C0F9E2A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A939D8A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</w:p>
              </w:tc>
            </w:tr>
            <w:tr w:rsidR="0024274D" w:rsidRPr="0024274D" w14:paraId="6F16F35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335B71" w14:textId="77777777" w:rsidR="0024274D" w:rsidRPr="0024274D" w:rsidRDefault="0024274D" w:rsidP="0024274D">
                  <w:r w:rsidRPr="0024274D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47E202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B6260B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DE3A21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68DE6E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29DEA8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4F8B74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A5B25D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B86FBA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A31986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24274D" w:rsidRPr="0024274D" w14:paraId="3017E0F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81F2EC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512911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青岛晟康和科贸有限公司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A14924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7FCD5D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F60FC0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C6FD9C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FC20BD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80CF0B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50.40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93D7C6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31.17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C9ADA9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81.57</w:t>
                  </w:r>
                </w:p>
              </w:tc>
            </w:tr>
            <w:tr w:rsidR="0024274D" w:rsidRPr="0024274D" w14:paraId="31E39F8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1F5DBF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5C2A54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青岛惠钦医疗器械有</w:t>
                  </w:r>
                  <w:r w:rsidRPr="0024274D">
                    <w:rPr>
                      <w:rFonts w:hint="eastAsia"/>
                    </w:rPr>
                    <w:lastRenderedPageBreak/>
                    <w:t>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D08600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lastRenderedPageBreak/>
                    <w:t>39.00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B16B4B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6DE60C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1F5756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667D8C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EB2EB7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40.40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6BE791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32.83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9F6B49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73.23</w:t>
                  </w:r>
                </w:p>
              </w:tc>
            </w:tr>
            <w:tr w:rsidR="0024274D" w:rsidRPr="0024274D" w14:paraId="44F7E4F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6C710A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39426E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青岛意泰永康商贸有限公司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B65FD5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876179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B3126F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D6FDFF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DAF907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904FC4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510452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29.23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1F89D8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66.23</w:t>
                  </w:r>
                </w:p>
              </w:tc>
            </w:tr>
            <w:tr w:rsidR="0024274D" w:rsidRPr="0024274D" w14:paraId="14EEE0A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175B66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1A5470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青岛沐月科技有限公司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26143F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E37A46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28.00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D68A8D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8E02C3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0CCDE2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42FED0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32.40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3655BF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29.47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842E3F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61.87</w:t>
                  </w:r>
                </w:p>
              </w:tc>
            </w:tr>
          </w:tbl>
          <w:p w14:paraId="2B2D6898" w14:textId="77777777" w:rsidR="0024274D" w:rsidRPr="0024274D" w:rsidRDefault="0024274D" w:rsidP="0024274D">
            <w:pPr>
              <w:rPr>
                <w:rFonts w:hint="eastAsia"/>
              </w:rPr>
            </w:pPr>
          </w:p>
        </w:tc>
      </w:tr>
      <w:tr w:rsidR="0024274D" w:rsidRPr="0024274D" w14:paraId="39B1F84D" w14:textId="77777777" w:rsidTr="0024274D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17873" w14:textId="77777777" w:rsidR="0024274D" w:rsidRPr="0024274D" w:rsidRDefault="0024274D" w:rsidP="0024274D">
            <w:r w:rsidRPr="0024274D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016AA9F" w14:textId="77777777" w:rsidR="0024274D" w:rsidRPr="0024274D" w:rsidRDefault="0024274D" w:rsidP="0024274D"/>
        </w:tc>
        <w:tc>
          <w:tcPr>
            <w:tcW w:w="8" w:type="pct"/>
            <w:shd w:val="clear" w:color="auto" w:fill="FFFFFF"/>
            <w:vAlign w:val="center"/>
            <w:hideMark/>
          </w:tcPr>
          <w:p w14:paraId="709C5D3E" w14:textId="77777777" w:rsidR="0024274D" w:rsidRPr="0024274D" w:rsidRDefault="0024274D" w:rsidP="0024274D"/>
        </w:tc>
      </w:tr>
      <w:tr w:rsidR="0024274D" w:rsidRPr="0024274D" w14:paraId="24C8DE77" w14:textId="77777777" w:rsidTr="0024274D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F87A6" w14:textId="77777777" w:rsidR="0024274D" w:rsidRPr="0024274D" w:rsidRDefault="0024274D" w:rsidP="0024274D">
            <w:pPr>
              <w:rPr>
                <w:rFonts w:hint="eastAsia"/>
              </w:rPr>
            </w:pPr>
            <w:hyperlink r:id="rId5" w:history="1">
              <w:r w:rsidRPr="0024274D">
                <w:rPr>
                  <w:rStyle w:val="ae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4673"/>
              <w:gridCol w:w="2462"/>
            </w:tblGrid>
            <w:tr w:rsidR="0024274D" w:rsidRPr="0024274D" w14:paraId="348DFFD0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53D7CD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8AADE9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3EA6B3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24274D" w:rsidRPr="0024274D" w14:paraId="7864F64A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9B9FC9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4DB7F6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青岛惠钦医疗器械有限公司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973F51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24274D" w:rsidRPr="0024274D" w14:paraId="282218B3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497C5A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34721F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青岛沐月科技有限公司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0AD88A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24274D" w:rsidRPr="0024274D" w14:paraId="710917E6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1A5A74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0CDC4B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青岛意泰永康商贸有限公司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6C2661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04E6C965" w14:textId="77777777" w:rsidR="0024274D" w:rsidRPr="0024274D" w:rsidRDefault="0024274D" w:rsidP="0024274D">
            <w:pPr>
              <w:rPr>
                <w:rFonts w:hint="eastAsia"/>
              </w:rPr>
            </w:pPr>
          </w:p>
        </w:tc>
      </w:tr>
      <w:tr w:rsidR="0024274D" w:rsidRPr="0024274D" w14:paraId="1F028E0B" w14:textId="77777777" w:rsidTr="0024274D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B4C9A" w14:textId="77777777" w:rsidR="0024274D" w:rsidRPr="0024274D" w:rsidRDefault="0024274D" w:rsidP="0024274D">
            <w:r w:rsidRPr="0024274D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18693D3" w14:textId="77777777" w:rsidR="0024274D" w:rsidRPr="0024274D" w:rsidRDefault="0024274D" w:rsidP="0024274D"/>
        </w:tc>
        <w:tc>
          <w:tcPr>
            <w:tcW w:w="8" w:type="pct"/>
            <w:shd w:val="clear" w:color="auto" w:fill="FFFFFF"/>
            <w:vAlign w:val="center"/>
            <w:hideMark/>
          </w:tcPr>
          <w:p w14:paraId="32E1E45D" w14:textId="77777777" w:rsidR="0024274D" w:rsidRPr="0024274D" w:rsidRDefault="0024274D" w:rsidP="0024274D"/>
        </w:tc>
      </w:tr>
      <w:tr w:rsidR="0024274D" w:rsidRPr="0024274D" w14:paraId="4DE0576B" w14:textId="77777777" w:rsidTr="0024274D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FEFB2" w14:textId="77777777" w:rsidR="0024274D" w:rsidRPr="0024274D" w:rsidRDefault="0024274D" w:rsidP="0024274D">
            <w:pPr>
              <w:rPr>
                <w:rFonts w:hint="eastAsia"/>
              </w:rPr>
            </w:pPr>
            <w:hyperlink r:id="rId6" w:history="1">
              <w:r w:rsidRPr="0024274D">
                <w:rPr>
                  <w:rStyle w:val="ae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4471"/>
              <w:gridCol w:w="2708"/>
            </w:tblGrid>
            <w:tr w:rsidR="0024274D" w:rsidRPr="0024274D" w14:paraId="6E330596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6B663E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3E258D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336193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24274D" w:rsidRPr="0024274D" w14:paraId="498C92CE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6A4CBF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0EFB9A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青岛惠钦医疗器械有限公司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D70FFA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938000</w:t>
                  </w:r>
                </w:p>
              </w:tc>
            </w:tr>
            <w:tr w:rsidR="0024274D" w:rsidRPr="0024274D" w14:paraId="0EF48617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E8D063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8F40DA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青岛沐月科技有限公司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B7D1B3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1038000</w:t>
                  </w:r>
                </w:p>
              </w:tc>
            </w:tr>
            <w:tr w:rsidR="0024274D" w:rsidRPr="0024274D" w14:paraId="64D02586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C8CD76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7F0F0C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青岛晟康和科贸有限公司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70F769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998800</w:t>
                  </w:r>
                </w:p>
              </w:tc>
            </w:tr>
            <w:tr w:rsidR="0024274D" w:rsidRPr="0024274D" w14:paraId="7813DE69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3C703B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AA4626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青岛意泰永康商贸有限公司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51FAEB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1047100</w:t>
                  </w:r>
                </w:p>
              </w:tc>
            </w:tr>
          </w:tbl>
          <w:p w14:paraId="2D486891" w14:textId="77777777" w:rsidR="0024274D" w:rsidRPr="0024274D" w:rsidRDefault="0024274D" w:rsidP="0024274D">
            <w:pPr>
              <w:rPr>
                <w:rFonts w:hint="eastAsia"/>
              </w:rPr>
            </w:pPr>
          </w:p>
        </w:tc>
      </w:tr>
      <w:tr w:rsidR="0024274D" w:rsidRPr="0024274D" w14:paraId="697FBD5F" w14:textId="77777777" w:rsidTr="0024274D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68E6C" w14:textId="77777777" w:rsidR="0024274D" w:rsidRPr="0024274D" w:rsidRDefault="0024274D" w:rsidP="0024274D">
            <w:r w:rsidRPr="0024274D">
              <w:rPr>
                <w:rFonts w:hint="eastAsia"/>
                <w:b/>
                <w:bCs/>
              </w:rPr>
              <w:lastRenderedPageBreak/>
              <w:t>业绩公示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F1283F2" w14:textId="77777777" w:rsidR="0024274D" w:rsidRPr="0024274D" w:rsidRDefault="0024274D" w:rsidP="0024274D"/>
        </w:tc>
        <w:tc>
          <w:tcPr>
            <w:tcW w:w="8" w:type="pct"/>
            <w:shd w:val="clear" w:color="auto" w:fill="FFFFFF"/>
            <w:vAlign w:val="center"/>
            <w:hideMark/>
          </w:tcPr>
          <w:p w14:paraId="345CDC64" w14:textId="77777777" w:rsidR="0024274D" w:rsidRPr="0024274D" w:rsidRDefault="0024274D" w:rsidP="0024274D"/>
        </w:tc>
      </w:tr>
      <w:tr w:rsidR="0024274D" w:rsidRPr="0024274D" w14:paraId="0E1CCE1F" w14:textId="77777777" w:rsidTr="0024274D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0C591" w14:textId="77777777" w:rsidR="0024274D" w:rsidRPr="0024274D" w:rsidRDefault="0024274D" w:rsidP="0024274D">
            <w:pPr>
              <w:rPr>
                <w:rFonts w:hint="eastAsia"/>
              </w:rPr>
            </w:pPr>
            <w:hyperlink r:id="rId7" w:history="1">
              <w:r w:rsidRPr="0024274D">
                <w:rPr>
                  <w:rStyle w:val="ae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6617"/>
              <w:gridCol w:w="1009"/>
            </w:tblGrid>
            <w:tr w:rsidR="0024274D" w:rsidRPr="0024274D" w14:paraId="25E390E1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F846A3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BA9176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6B4930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24274D" w:rsidRPr="0024274D" w14:paraId="11318EC0" w14:textId="77777777" w:rsidTr="0024274D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39C46F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青岛晟康和科贸有限公司</w:t>
                  </w:r>
                </w:p>
              </w:tc>
            </w:tr>
            <w:tr w:rsidR="0024274D" w:rsidRPr="0024274D" w14:paraId="25CED06B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3E069C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90649E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鼻内镜医学影像工作站采购项目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70C1FC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hyperlink r:id="rId8" w:tgtFrame="_blank" w:history="1">
                    <w:r w:rsidRPr="0024274D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24274D" w:rsidRPr="0024274D" w14:paraId="0DAFA503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1E539E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7A9776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宁夏回族自治区人民医院宁南医院妇产专科设备购置项目（2023年中卫公立医院改革与高质量发展示范项目）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115326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hyperlink r:id="rId9" w:tgtFrame="_blank" w:history="1">
                    <w:r w:rsidRPr="0024274D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24274D" w:rsidRPr="0024274D" w14:paraId="666C6D3F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5A0D27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B75952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西南医科大学附居中医医院2022年第六批医疗设备采购项目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EA9BEA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hyperlink r:id="rId10" w:tgtFrame="_blank" w:history="1">
                    <w:r w:rsidRPr="0024274D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</w:tbl>
          <w:p w14:paraId="68A7F2DC" w14:textId="77777777" w:rsidR="0024274D" w:rsidRPr="0024274D" w:rsidRDefault="0024274D" w:rsidP="0024274D">
            <w:pPr>
              <w:rPr>
                <w:rFonts w:hint="eastAsia"/>
              </w:rPr>
            </w:pPr>
          </w:p>
        </w:tc>
      </w:tr>
      <w:tr w:rsidR="0024274D" w:rsidRPr="0024274D" w14:paraId="2F23424E" w14:textId="77777777" w:rsidTr="0024274D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C39D5" w14:textId="77777777" w:rsidR="0024274D" w:rsidRPr="0024274D" w:rsidRDefault="0024274D" w:rsidP="0024274D">
            <w:r w:rsidRPr="0024274D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FE34732" w14:textId="77777777" w:rsidR="0024274D" w:rsidRPr="0024274D" w:rsidRDefault="0024274D" w:rsidP="0024274D"/>
        </w:tc>
        <w:tc>
          <w:tcPr>
            <w:tcW w:w="8" w:type="pct"/>
            <w:shd w:val="clear" w:color="auto" w:fill="FFFFFF"/>
            <w:vAlign w:val="center"/>
            <w:hideMark/>
          </w:tcPr>
          <w:p w14:paraId="1D2F0017" w14:textId="77777777" w:rsidR="0024274D" w:rsidRPr="0024274D" w:rsidRDefault="0024274D" w:rsidP="0024274D"/>
        </w:tc>
      </w:tr>
      <w:tr w:rsidR="0024274D" w:rsidRPr="0024274D" w14:paraId="367002CA" w14:textId="77777777" w:rsidTr="0024274D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37CE7" w14:textId="77777777" w:rsidR="0024274D" w:rsidRPr="0024274D" w:rsidRDefault="0024274D" w:rsidP="0024274D">
            <w:pPr>
              <w:rPr>
                <w:rFonts w:hint="eastAsia"/>
              </w:rPr>
            </w:pPr>
            <w:hyperlink r:id="rId11" w:history="1">
              <w:r w:rsidRPr="0024274D">
                <w:rPr>
                  <w:rStyle w:val="ae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8"/>
              <w:gridCol w:w="3158"/>
              <w:gridCol w:w="3158"/>
            </w:tblGrid>
            <w:tr w:rsidR="0024274D" w:rsidRPr="0024274D" w14:paraId="0286218A" w14:textId="77777777" w:rsidTr="00242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CBB090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416DE3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2174AF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24274D" w:rsidRPr="0024274D" w14:paraId="09E48908" w14:textId="77777777" w:rsidTr="0024274D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C154F1" w14:textId="77777777" w:rsidR="0024274D" w:rsidRPr="0024274D" w:rsidRDefault="0024274D" w:rsidP="0024274D">
                  <w:pPr>
                    <w:rPr>
                      <w:rFonts w:hint="eastAsia"/>
                    </w:rPr>
                  </w:pPr>
                  <w:r w:rsidRPr="0024274D">
                    <w:rPr>
                      <w:rFonts w:hint="eastAsia"/>
                    </w:rPr>
                    <w:t>青岛晟康和科贸有限公司</w:t>
                  </w:r>
                </w:p>
              </w:tc>
            </w:tr>
          </w:tbl>
          <w:p w14:paraId="1F69BC78" w14:textId="77777777" w:rsidR="0024274D" w:rsidRPr="0024274D" w:rsidRDefault="0024274D" w:rsidP="0024274D">
            <w:pPr>
              <w:rPr>
                <w:rFonts w:hint="eastAsia"/>
              </w:rPr>
            </w:pPr>
          </w:p>
        </w:tc>
      </w:tr>
      <w:tr w:rsidR="0024274D" w:rsidRPr="0024274D" w14:paraId="65BB4467" w14:textId="77777777" w:rsidTr="0024274D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7C5E5" w14:textId="77777777" w:rsidR="0024274D" w:rsidRPr="0024274D" w:rsidRDefault="0024274D" w:rsidP="0024274D">
            <w:r w:rsidRPr="0024274D">
              <w:rPr>
                <w:rFonts w:hint="eastAsia"/>
                <w:b/>
                <w:bCs/>
              </w:rPr>
              <w:t>九、联系方式：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ADF92BF" w14:textId="77777777" w:rsidR="0024274D" w:rsidRPr="0024274D" w:rsidRDefault="0024274D" w:rsidP="0024274D"/>
        </w:tc>
        <w:tc>
          <w:tcPr>
            <w:tcW w:w="8" w:type="pct"/>
            <w:shd w:val="clear" w:color="auto" w:fill="FFFFFF"/>
            <w:vAlign w:val="center"/>
            <w:hideMark/>
          </w:tcPr>
          <w:p w14:paraId="7E0D77D6" w14:textId="77777777" w:rsidR="0024274D" w:rsidRPr="0024274D" w:rsidRDefault="0024274D" w:rsidP="0024274D"/>
        </w:tc>
      </w:tr>
      <w:tr w:rsidR="0024274D" w:rsidRPr="0024274D" w14:paraId="4825EA2E" w14:textId="77777777" w:rsidTr="0024274D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C0067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85938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北京大学人民医院青岛医院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37F1A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FE667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山东省青岛市城阳区棘洪滩街道锦盛一路7号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FD6F515" w14:textId="77777777" w:rsidR="0024274D" w:rsidRPr="0024274D" w:rsidRDefault="0024274D" w:rsidP="0024274D"/>
        </w:tc>
        <w:tc>
          <w:tcPr>
            <w:tcW w:w="8" w:type="pct"/>
            <w:shd w:val="clear" w:color="auto" w:fill="FFFFFF"/>
            <w:vAlign w:val="center"/>
            <w:hideMark/>
          </w:tcPr>
          <w:p w14:paraId="1484DD2E" w14:textId="77777777" w:rsidR="0024274D" w:rsidRPr="0024274D" w:rsidRDefault="0024274D" w:rsidP="0024274D"/>
        </w:tc>
      </w:tr>
      <w:tr w:rsidR="0024274D" w:rsidRPr="0024274D" w14:paraId="73835C7B" w14:textId="77777777" w:rsidTr="0024274D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5B096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46E72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艾冰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DB9F2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34B0A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0532-68661973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6A2751C" w14:textId="77777777" w:rsidR="0024274D" w:rsidRPr="0024274D" w:rsidRDefault="0024274D" w:rsidP="0024274D"/>
        </w:tc>
        <w:tc>
          <w:tcPr>
            <w:tcW w:w="8" w:type="pct"/>
            <w:shd w:val="clear" w:color="auto" w:fill="FFFFFF"/>
            <w:vAlign w:val="center"/>
            <w:hideMark/>
          </w:tcPr>
          <w:p w14:paraId="717368AB" w14:textId="77777777" w:rsidR="0024274D" w:rsidRPr="0024274D" w:rsidRDefault="0024274D" w:rsidP="0024274D"/>
        </w:tc>
      </w:tr>
      <w:tr w:rsidR="0024274D" w:rsidRPr="0024274D" w14:paraId="4537A26D" w14:textId="77777777" w:rsidTr="0024274D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FDE56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14243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山东中青汇采招标咨询有限公司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7E6F3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3AD41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青岛市市南区山东路17号海信创业中心903室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4DA5A33" w14:textId="77777777" w:rsidR="0024274D" w:rsidRPr="0024274D" w:rsidRDefault="0024274D" w:rsidP="0024274D"/>
        </w:tc>
        <w:tc>
          <w:tcPr>
            <w:tcW w:w="8" w:type="pct"/>
            <w:shd w:val="clear" w:color="auto" w:fill="FFFFFF"/>
            <w:vAlign w:val="center"/>
            <w:hideMark/>
          </w:tcPr>
          <w:p w14:paraId="67C32A38" w14:textId="77777777" w:rsidR="0024274D" w:rsidRPr="0024274D" w:rsidRDefault="0024274D" w:rsidP="0024274D"/>
        </w:tc>
      </w:tr>
      <w:tr w:rsidR="0024274D" w:rsidRPr="0024274D" w14:paraId="3A0C125F" w14:textId="77777777" w:rsidTr="0024274D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F01A6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EECD0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李宁、时琪琪、薄瑞雪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FA12F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76CB4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0532-85859806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4D20D10" w14:textId="77777777" w:rsidR="0024274D" w:rsidRPr="0024274D" w:rsidRDefault="0024274D" w:rsidP="0024274D"/>
        </w:tc>
        <w:tc>
          <w:tcPr>
            <w:tcW w:w="8" w:type="pct"/>
            <w:shd w:val="clear" w:color="auto" w:fill="FFFFFF"/>
            <w:vAlign w:val="center"/>
            <w:hideMark/>
          </w:tcPr>
          <w:p w14:paraId="094BBFDC" w14:textId="77777777" w:rsidR="0024274D" w:rsidRPr="0024274D" w:rsidRDefault="0024274D" w:rsidP="0024274D"/>
        </w:tc>
      </w:tr>
      <w:tr w:rsidR="0024274D" w:rsidRPr="0024274D" w14:paraId="7E24DF41" w14:textId="77777777" w:rsidTr="0024274D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989DE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lastRenderedPageBreak/>
              <w:t>公告期限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B152A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2025-5-30 - 2025-6-3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887CE7D" w14:textId="77777777" w:rsidR="0024274D" w:rsidRPr="0024274D" w:rsidRDefault="0024274D" w:rsidP="0024274D"/>
        </w:tc>
        <w:tc>
          <w:tcPr>
            <w:tcW w:w="8" w:type="pct"/>
            <w:shd w:val="clear" w:color="auto" w:fill="FFFFFF"/>
            <w:vAlign w:val="center"/>
            <w:hideMark/>
          </w:tcPr>
          <w:p w14:paraId="4D097045" w14:textId="77777777" w:rsidR="0024274D" w:rsidRPr="0024274D" w:rsidRDefault="0024274D" w:rsidP="0024274D"/>
        </w:tc>
      </w:tr>
      <w:tr w:rsidR="0024274D" w:rsidRPr="0024274D" w14:paraId="321AC223" w14:textId="77777777" w:rsidTr="0024274D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5B8CC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5DF516F" w14:textId="77777777" w:rsidR="0024274D" w:rsidRPr="0024274D" w:rsidRDefault="0024274D" w:rsidP="0024274D"/>
        </w:tc>
        <w:tc>
          <w:tcPr>
            <w:tcW w:w="8" w:type="pct"/>
            <w:shd w:val="clear" w:color="auto" w:fill="FFFFFF"/>
            <w:vAlign w:val="center"/>
            <w:hideMark/>
          </w:tcPr>
          <w:p w14:paraId="1343FBAC" w14:textId="77777777" w:rsidR="0024274D" w:rsidRPr="0024274D" w:rsidRDefault="0024274D" w:rsidP="0024274D"/>
        </w:tc>
      </w:tr>
      <w:tr w:rsidR="0024274D" w:rsidRPr="0024274D" w14:paraId="278AD950" w14:textId="77777777" w:rsidTr="0024274D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68B96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5CF48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计价格[2002]1980号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39DFC89" w14:textId="77777777" w:rsidR="0024274D" w:rsidRPr="0024274D" w:rsidRDefault="0024274D" w:rsidP="0024274D"/>
        </w:tc>
        <w:tc>
          <w:tcPr>
            <w:tcW w:w="8" w:type="pct"/>
            <w:shd w:val="clear" w:color="auto" w:fill="FFFFFF"/>
            <w:vAlign w:val="center"/>
            <w:hideMark/>
          </w:tcPr>
          <w:p w14:paraId="1EEDE585" w14:textId="77777777" w:rsidR="0024274D" w:rsidRPr="0024274D" w:rsidRDefault="0024274D" w:rsidP="0024274D"/>
        </w:tc>
      </w:tr>
      <w:tr w:rsidR="0024274D" w:rsidRPr="0024274D" w14:paraId="5768EBF3" w14:textId="77777777" w:rsidTr="0024274D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F9C2B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6E9C0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</w:rPr>
              <w:t>1.4982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0D23334" w14:textId="77777777" w:rsidR="0024274D" w:rsidRPr="0024274D" w:rsidRDefault="0024274D" w:rsidP="0024274D"/>
        </w:tc>
        <w:tc>
          <w:tcPr>
            <w:tcW w:w="8" w:type="pct"/>
            <w:shd w:val="clear" w:color="auto" w:fill="FFFFFF"/>
            <w:vAlign w:val="center"/>
            <w:hideMark/>
          </w:tcPr>
          <w:p w14:paraId="4B034488" w14:textId="77777777" w:rsidR="0024274D" w:rsidRPr="0024274D" w:rsidRDefault="0024274D" w:rsidP="0024274D"/>
        </w:tc>
      </w:tr>
      <w:tr w:rsidR="0024274D" w:rsidRPr="0024274D" w14:paraId="00FFD5C5" w14:textId="77777777" w:rsidTr="0024274D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09B3F" w14:textId="1D241221" w:rsidR="0024274D" w:rsidRPr="0024274D" w:rsidRDefault="0024274D" w:rsidP="0024274D">
            <w:pPr>
              <w:rPr>
                <w:rFonts w:hint="eastAsia"/>
              </w:rPr>
            </w:pP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6C0B526" w14:textId="77777777" w:rsidR="0024274D" w:rsidRPr="0024274D" w:rsidRDefault="0024274D" w:rsidP="0024274D"/>
        </w:tc>
        <w:tc>
          <w:tcPr>
            <w:tcW w:w="8" w:type="pct"/>
            <w:shd w:val="clear" w:color="auto" w:fill="FFFFFF"/>
            <w:vAlign w:val="center"/>
            <w:hideMark/>
          </w:tcPr>
          <w:p w14:paraId="19F256FD" w14:textId="77777777" w:rsidR="0024274D" w:rsidRPr="0024274D" w:rsidRDefault="0024274D" w:rsidP="0024274D"/>
        </w:tc>
      </w:tr>
      <w:tr w:rsidR="0024274D" w:rsidRPr="0024274D" w14:paraId="3DCF68DE" w14:textId="77777777" w:rsidTr="0024274D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8A055" w14:textId="77777777" w:rsidR="0024274D" w:rsidRPr="0024274D" w:rsidRDefault="0024274D" w:rsidP="0024274D">
            <w:pPr>
              <w:rPr>
                <w:rFonts w:hint="eastAsia"/>
              </w:rPr>
            </w:pPr>
            <w:r w:rsidRPr="0024274D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3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BDECE" w14:textId="77777777" w:rsidR="0024274D" w:rsidRPr="0024274D" w:rsidRDefault="0024274D" w:rsidP="0024274D">
            <w:pPr>
              <w:rPr>
                <w:rFonts w:hint="eastAsia"/>
              </w:rPr>
            </w:pPr>
          </w:p>
        </w:tc>
      </w:tr>
    </w:tbl>
    <w:p w14:paraId="2D702416" w14:textId="77777777" w:rsidR="00AC7333" w:rsidRDefault="00AC7333" w:rsidP="0024274D"/>
    <w:p w14:paraId="0128A851" w14:textId="77777777" w:rsidR="0024274D" w:rsidRDefault="0024274D" w:rsidP="0024274D"/>
    <w:p w14:paraId="6A1ABC80" w14:textId="7314A8C5" w:rsidR="0024274D" w:rsidRPr="0024274D" w:rsidRDefault="0024274D" w:rsidP="0024274D">
      <w:pPr>
        <w:ind w:firstLineChars="2600" w:firstLine="5720"/>
        <w:rPr>
          <w:rFonts w:hint="eastAsia"/>
        </w:rPr>
      </w:pPr>
      <w:r w:rsidRPr="0024274D">
        <w:rPr>
          <w:rFonts w:hint="eastAsia"/>
        </w:rPr>
        <w:t>2025</w:t>
      </w:r>
      <w:r>
        <w:rPr>
          <w:rFonts w:hint="eastAsia"/>
        </w:rPr>
        <w:t>年</w:t>
      </w:r>
      <w:r w:rsidRPr="0024274D">
        <w:rPr>
          <w:rFonts w:hint="eastAsia"/>
        </w:rPr>
        <w:t>5</w:t>
      </w:r>
      <w:r>
        <w:rPr>
          <w:rFonts w:hint="eastAsia"/>
        </w:rPr>
        <w:t>月</w:t>
      </w:r>
      <w:r w:rsidRPr="0024274D">
        <w:rPr>
          <w:rFonts w:hint="eastAsia"/>
        </w:rPr>
        <w:t xml:space="preserve">30 </w:t>
      </w:r>
      <w:r>
        <w:rPr>
          <w:rFonts w:hint="eastAsia"/>
        </w:rPr>
        <w:t>日</w:t>
      </w:r>
    </w:p>
    <w:sectPr w:rsidR="0024274D" w:rsidRPr="0024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33"/>
    <w:rsid w:val="000A22B6"/>
    <w:rsid w:val="0024274D"/>
    <w:rsid w:val="00AC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59A5"/>
  <w15:chartTrackingRefBased/>
  <w15:docId w15:val="{9795AE1A-2C2D-416B-A739-E0FF9FE6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33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274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2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6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7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6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2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4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50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9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zy.qingdao.gov.cn/PortalQDManage/ShareResources/CorpAchievementInfo?keyValue=36C7081D-64A6-4F4B-87B2-04CF04D251C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https://ggzy.qingdao.gov.cn/PortalQDManage/ShareResources/CorpAchievementInfo?keyValue=57AAD65A-3AE3-478A-B608-350A571992D8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ggzy.qingdao.gov.cn/PortalQDManage/ShareResources/CorpAchievementInfo?keyValue=B7C1F34A-FB30-43DE-A0D7-E2DCC530D26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2</cp:revision>
  <dcterms:created xsi:type="dcterms:W3CDTF">2025-05-30T09:27:00Z</dcterms:created>
  <dcterms:modified xsi:type="dcterms:W3CDTF">2025-05-30T09:29:00Z</dcterms:modified>
</cp:coreProperties>
</file>