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264F" w14:textId="77777777" w:rsidR="009151DA" w:rsidRPr="009151DA" w:rsidRDefault="009151DA" w:rsidP="009151DA">
      <w:pPr>
        <w:jc w:val="center"/>
        <w:rPr>
          <w:b/>
          <w:bCs/>
          <w:sz w:val="28"/>
          <w:szCs w:val="32"/>
        </w:rPr>
      </w:pPr>
      <w:r w:rsidRPr="009151DA">
        <w:rPr>
          <w:rFonts w:hint="eastAsia"/>
          <w:b/>
          <w:bCs/>
          <w:sz w:val="28"/>
          <w:szCs w:val="32"/>
        </w:rPr>
        <w:t>北京大学人民医院青岛医院医疗设备维修服务外包项目中标公告</w:t>
      </w:r>
    </w:p>
    <w:tbl>
      <w:tblPr>
        <w:tblW w:w="5000" w:type="pct"/>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2228"/>
        <w:gridCol w:w="2641"/>
        <w:gridCol w:w="1482"/>
        <w:gridCol w:w="1902"/>
        <w:gridCol w:w="15"/>
        <w:gridCol w:w="22"/>
      </w:tblGrid>
      <w:tr w:rsidR="009151DA" w:rsidRPr="009151DA" w14:paraId="25B0CF07"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7C68428" w14:textId="77777777" w:rsidR="009151DA" w:rsidRPr="009151DA" w:rsidRDefault="009151DA" w:rsidP="009151DA">
            <w:pPr>
              <w:rPr>
                <w:rFonts w:hint="eastAsia"/>
              </w:rPr>
            </w:pPr>
            <w:r w:rsidRPr="009151DA">
              <w:rPr>
                <w:rFonts w:hint="eastAsia"/>
                <w:b/>
                <w:bCs/>
              </w:rPr>
              <w:t>一、项目名称：</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5C8DC1B" w14:textId="77777777" w:rsidR="009151DA" w:rsidRPr="009151DA" w:rsidRDefault="009151DA" w:rsidP="009151DA">
            <w:pPr>
              <w:rPr>
                <w:rFonts w:hint="eastAsia"/>
              </w:rPr>
            </w:pPr>
            <w:r w:rsidRPr="009151DA">
              <w:rPr>
                <w:rFonts w:hint="eastAsia"/>
              </w:rPr>
              <w:t>北京大学人民医院青岛医院医疗设备维修服务外包项目</w:t>
            </w:r>
          </w:p>
        </w:tc>
      </w:tr>
      <w:tr w:rsidR="009151DA" w:rsidRPr="009151DA" w14:paraId="56CE0CBF"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B030382" w14:textId="77777777" w:rsidR="009151DA" w:rsidRPr="009151DA" w:rsidRDefault="009151DA" w:rsidP="009151DA">
            <w:pPr>
              <w:rPr>
                <w:rFonts w:hint="eastAsia"/>
              </w:rPr>
            </w:pPr>
            <w:r w:rsidRPr="009151DA">
              <w:rPr>
                <w:rFonts w:hint="eastAsia"/>
                <w:b/>
                <w:bCs/>
              </w:rPr>
              <w:t>二、项目编号：</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DAA3C0A" w14:textId="77777777" w:rsidR="009151DA" w:rsidRPr="009151DA" w:rsidRDefault="009151DA" w:rsidP="009151DA">
            <w:pPr>
              <w:rPr>
                <w:rFonts w:hint="eastAsia"/>
              </w:rPr>
            </w:pPr>
            <w:r w:rsidRPr="009151DA">
              <w:rPr>
                <w:rFonts w:hint="eastAsia"/>
              </w:rPr>
              <w:t>SDGP370200000202502001106</w:t>
            </w:r>
          </w:p>
        </w:tc>
      </w:tr>
      <w:tr w:rsidR="009151DA" w:rsidRPr="009151DA" w14:paraId="63D61C0C"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9CBCF4F" w14:textId="77777777" w:rsidR="009151DA" w:rsidRPr="009151DA" w:rsidRDefault="009151DA" w:rsidP="009151DA">
            <w:pPr>
              <w:rPr>
                <w:rFonts w:hint="eastAsia"/>
              </w:rPr>
            </w:pPr>
            <w:r w:rsidRPr="009151DA">
              <w:rPr>
                <w:rFonts w:hint="eastAsia"/>
                <w:b/>
                <w:bCs/>
              </w:rPr>
              <w:t>三、分包名称：</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ADCCDF5" w14:textId="77777777" w:rsidR="009151DA" w:rsidRPr="009151DA" w:rsidRDefault="009151DA" w:rsidP="009151DA">
            <w:pPr>
              <w:rPr>
                <w:rFonts w:hint="eastAsia"/>
              </w:rPr>
            </w:pPr>
            <w:r w:rsidRPr="009151DA">
              <w:rPr>
                <w:rFonts w:hint="eastAsia"/>
              </w:rPr>
              <w:t>无分包 北京大学人民医院青岛医院医疗设备维修服务外包项目</w:t>
            </w:r>
          </w:p>
        </w:tc>
      </w:tr>
      <w:tr w:rsidR="009151DA" w:rsidRPr="009151DA" w14:paraId="5F844E17"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FEF5B7" w14:textId="77777777" w:rsidR="009151DA" w:rsidRPr="009151DA" w:rsidRDefault="009151DA" w:rsidP="009151DA">
            <w:pPr>
              <w:rPr>
                <w:rFonts w:hint="eastAsia"/>
              </w:rPr>
            </w:pPr>
            <w:r w:rsidRPr="009151DA">
              <w:rPr>
                <w:rFonts w:hint="eastAsia"/>
                <w:b/>
                <w:bCs/>
              </w:rPr>
              <w:t>四、招标公告发布日期:</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B2542E5" w14:textId="77777777" w:rsidR="009151DA" w:rsidRPr="009151DA" w:rsidRDefault="009151DA" w:rsidP="009151DA">
            <w:pPr>
              <w:rPr>
                <w:rFonts w:hint="eastAsia"/>
              </w:rPr>
            </w:pPr>
            <w:r w:rsidRPr="009151DA">
              <w:rPr>
                <w:rFonts w:hint="eastAsia"/>
              </w:rPr>
              <w:t>2025-07-07</w:t>
            </w:r>
          </w:p>
        </w:tc>
      </w:tr>
      <w:tr w:rsidR="009151DA" w:rsidRPr="009151DA" w14:paraId="53EA4DE9"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1B4AEC8" w14:textId="77777777" w:rsidR="009151DA" w:rsidRPr="009151DA" w:rsidRDefault="009151DA" w:rsidP="009151DA">
            <w:pPr>
              <w:rPr>
                <w:rFonts w:hint="eastAsia"/>
              </w:rPr>
            </w:pPr>
            <w:r w:rsidRPr="009151DA">
              <w:rPr>
                <w:rFonts w:hint="eastAsia"/>
                <w:b/>
                <w:bCs/>
              </w:rPr>
              <w:t>五、开标时间:</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BA2141C" w14:textId="77777777" w:rsidR="009151DA" w:rsidRPr="009151DA" w:rsidRDefault="009151DA" w:rsidP="009151DA">
            <w:pPr>
              <w:rPr>
                <w:rFonts w:hint="eastAsia"/>
              </w:rPr>
            </w:pPr>
            <w:r w:rsidRPr="009151DA">
              <w:rPr>
                <w:rFonts w:hint="eastAsia"/>
              </w:rPr>
              <w:t>2025-07-28 09:30</w:t>
            </w:r>
          </w:p>
        </w:tc>
      </w:tr>
      <w:tr w:rsidR="009151DA" w:rsidRPr="009151DA" w14:paraId="42635DFB"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EBBD862" w14:textId="77777777" w:rsidR="009151DA" w:rsidRPr="009151DA" w:rsidRDefault="009151DA" w:rsidP="009151DA">
            <w:pPr>
              <w:rPr>
                <w:rFonts w:hint="eastAsia"/>
              </w:rPr>
            </w:pPr>
            <w:r w:rsidRPr="009151DA">
              <w:rPr>
                <w:rFonts w:hint="eastAsia"/>
                <w:b/>
                <w:bCs/>
              </w:rPr>
              <w:t>六、采购方式:</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769014A" w14:textId="77777777" w:rsidR="009151DA" w:rsidRPr="009151DA" w:rsidRDefault="009151DA" w:rsidP="009151DA">
            <w:pPr>
              <w:rPr>
                <w:rFonts w:hint="eastAsia"/>
              </w:rPr>
            </w:pPr>
            <w:r w:rsidRPr="009151DA">
              <w:rPr>
                <w:rFonts w:hint="eastAsia"/>
              </w:rPr>
              <w:t>分散采购 服务类</w:t>
            </w:r>
          </w:p>
        </w:tc>
      </w:tr>
      <w:tr w:rsidR="009151DA" w:rsidRPr="009151DA" w14:paraId="59E4EA67" w14:textId="77777777" w:rsidTr="009151DA">
        <w:trPr>
          <w:gridAfter w:val="2"/>
          <w:wAfter w:w="22" w:type="pct"/>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91947D0" w14:textId="77777777" w:rsidR="009151DA" w:rsidRPr="009151DA" w:rsidRDefault="009151DA" w:rsidP="009151DA">
            <w:pPr>
              <w:rPr>
                <w:rFonts w:hint="eastAsia"/>
              </w:rPr>
            </w:pPr>
            <w:r w:rsidRPr="009151DA">
              <w:rPr>
                <w:rFonts w:hint="eastAsia"/>
                <w:b/>
                <w:bCs/>
              </w:rPr>
              <w:t>七、中标情况：</w:t>
            </w:r>
          </w:p>
        </w:tc>
      </w:tr>
      <w:tr w:rsidR="009151DA" w:rsidRPr="009151DA" w14:paraId="1C1CE7A3"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E01445D" w14:textId="77777777" w:rsidR="009151DA" w:rsidRPr="009151DA" w:rsidRDefault="009151DA" w:rsidP="009151DA">
            <w:pPr>
              <w:rPr>
                <w:rFonts w:hint="eastAsia"/>
              </w:rPr>
            </w:pPr>
            <w:r w:rsidRPr="009151DA">
              <w:rPr>
                <w:rFonts w:hint="eastAsia"/>
                <w:b/>
                <w:bCs/>
              </w:rPr>
              <w:t>中标人（公司名称）：</w:t>
            </w:r>
          </w:p>
        </w:tc>
        <w:tc>
          <w:tcPr>
            <w:tcW w:w="1593"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1A8808C" w14:textId="77777777" w:rsidR="009151DA" w:rsidRPr="009151DA" w:rsidRDefault="009151DA" w:rsidP="009151DA">
            <w:pPr>
              <w:rPr>
                <w:rFonts w:hint="eastAsia"/>
              </w:rPr>
            </w:pPr>
            <w:r w:rsidRPr="009151DA">
              <w:rPr>
                <w:rFonts w:hint="eastAsia"/>
              </w:rPr>
              <w:t>国药集团（上海）医学工程技术有限公司</w:t>
            </w:r>
          </w:p>
        </w:tc>
        <w:tc>
          <w:tcPr>
            <w:tcW w:w="89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8584FC1" w14:textId="77777777" w:rsidR="009151DA" w:rsidRPr="009151DA" w:rsidRDefault="009151DA" w:rsidP="009151DA">
            <w:pPr>
              <w:rPr>
                <w:rFonts w:hint="eastAsia"/>
              </w:rPr>
            </w:pPr>
            <w:r w:rsidRPr="009151DA">
              <w:rPr>
                <w:rFonts w:hint="eastAsia"/>
                <w:b/>
                <w:bCs/>
              </w:rPr>
              <w:t>中标金额（元/优惠率）：</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EF8713B" w14:textId="77777777" w:rsidR="009151DA" w:rsidRPr="009151DA" w:rsidRDefault="009151DA" w:rsidP="009151DA">
            <w:pPr>
              <w:rPr>
                <w:rFonts w:hint="eastAsia"/>
              </w:rPr>
            </w:pPr>
            <w:r w:rsidRPr="009151DA">
              <w:rPr>
                <w:rFonts w:hint="eastAsia"/>
              </w:rPr>
              <w:t>2560000</w:t>
            </w:r>
          </w:p>
        </w:tc>
      </w:tr>
      <w:tr w:rsidR="009151DA" w:rsidRPr="009151DA" w14:paraId="7DE8FCC8"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BEF0DCB" w14:textId="77777777" w:rsidR="009151DA" w:rsidRPr="009151DA" w:rsidRDefault="009151DA" w:rsidP="009151DA">
            <w:pPr>
              <w:rPr>
                <w:rFonts w:hint="eastAsia"/>
              </w:rPr>
            </w:pPr>
            <w:r w:rsidRPr="009151DA">
              <w:rPr>
                <w:rFonts w:hint="eastAsia"/>
                <w:b/>
                <w:bCs/>
              </w:rPr>
              <w:t>中标人地址：</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CF0D35A" w14:textId="77777777" w:rsidR="009151DA" w:rsidRPr="009151DA" w:rsidRDefault="009151DA" w:rsidP="009151DA">
            <w:pPr>
              <w:rPr>
                <w:rFonts w:hint="eastAsia"/>
              </w:rPr>
            </w:pPr>
            <w:r w:rsidRPr="009151DA">
              <w:rPr>
                <w:rFonts w:hint="eastAsia"/>
              </w:rPr>
              <w:t>上海市宝山区江杨南路880号B2栋2层S-1001室</w:t>
            </w:r>
          </w:p>
        </w:tc>
      </w:tr>
      <w:tr w:rsidR="009151DA" w:rsidRPr="009151DA" w14:paraId="14BD1553" w14:textId="77777777" w:rsidTr="009151DA">
        <w:trPr>
          <w:gridAfter w:val="2"/>
          <w:wAfter w:w="22" w:type="pct"/>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E3683BB" w14:textId="77777777" w:rsidR="009151DA" w:rsidRPr="009151DA" w:rsidRDefault="009151DA" w:rsidP="009151DA">
            <w:pPr>
              <w:rPr>
                <w:rFonts w:hint="eastAsia"/>
              </w:rPr>
            </w:pPr>
            <w:r w:rsidRPr="009151DA">
              <w:rPr>
                <w:rFonts w:hint="eastAsia"/>
                <w:b/>
                <w:bCs/>
              </w:rPr>
              <w:t>八、评标委员会成员名单：</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C689F89" w14:textId="77777777" w:rsidR="009151DA" w:rsidRPr="009151DA" w:rsidRDefault="009151DA" w:rsidP="009151DA">
            <w:pPr>
              <w:rPr>
                <w:rFonts w:hint="eastAsia"/>
              </w:rPr>
            </w:pPr>
            <w:proofErr w:type="gramStart"/>
            <w:r w:rsidRPr="009151DA">
              <w:rPr>
                <w:rFonts w:hint="eastAsia"/>
              </w:rPr>
              <w:t>徐联国</w:t>
            </w:r>
            <w:proofErr w:type="gramEnd"/>
            <w:r w:rsidRPr="009151DA">
              <w:rPr>
                <w:rFonts w:hint="eastAsia"/>
              </w:rPr>
              <w:t xml:space="preserve">, </w:t>
            </w:r>
            <w:proofErr w:type="gramStart"/>
            <w:r w:rsidRPr="009151DA">
              <w:rPr>
                <w:rFonts w:hint="eastAsia"/>
              </w:rPr>
              <w:t>刘珍友</w:t>
            </w:r>
            <w:proofErr w:type="gramEnd"/>
            <w:r w:rsidRPr="009151DA">
              <w:rPr>
                <w:rFonts w:hint="eastAsia"/>
              </w:rPr>
              <w:t xml:space="preserve">, 张永祥, 徐鹏, </w:t>
            </w:r>
            <w:proofErr w:type="gramStart"/>
            <w:r w:rsidRPr="009151DA">
              <w:rPr>
                <w:rFonts w:hint="eastAsia"/>
              </w:rPr>
              <w:t>祝仰强</w:t>
            </w:r>
            <w:proofErr w:type="gramEnd"/>
          </w:p>
        </w:tc>
      </w:tr>
      <w:tr w:rsidR="009151DA" w:rsidRPr="009151DA" w14:paraId="3EA515AA" w14:textId="77777777" w:rsidTr="009151DA">
        <w:trPr>
          <w:gridAfter w:val="2"/>
          <w:wAfter w:w="22" w:type="pct"/>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4E7E0BA" w14:textId="77777777" w:rsidR="009151DA" w:rsidRPr="009151DA" w:rsidRDefault="009151DA" w:rsidP="009151DA">
            <w:pPr>
              <w:rPr>
                <w:rFonts w:hint="eastAsia"/>
              </w:rPr>
            </w:pPr>
            <w:r w:rsidRPr="009151DA">
              <w:rPr>
                <w:rFonts w:hint="eastAsia"/>
                <w:b/>
                <w:bCs/>
              </w:rPr>
              <w:t>主要中标或者成交标的信息表</w:t>
            </w:r>
          </w:p>
        </w:tc>
      </w:tr>
      <w:tr w:rsidR="009151DA" w:rsidRPr="009151DA" w14:paraId="330FFE9C"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1025"/>
              <w:gridCol w:w="942"/>
              <w:gridCol w:w="704"/>
              <w:gridCol w:w="704"/>
              <w:gridCol w:w="2169"/>
              <w:gridCol w:w="890"/>
              <w:gridCol w:w="1706"/>
            </w:tblGrid>
            <w:tr w:rsidR="009151DA" w:rsidRPr="009151DA" w14:paraId="61CE56C8" w14:textId="77777777">
              <w:trPr>
                <w:gridAfter w:val="6"/>
                <w:jc w:val="center"/>
              </w:trPr>
              <w:tc>
                <w:tcPr>
                  <w:tcW w:w="0" w:type="auto"/>
                  <w:vAlign w:val="center"/>
                  <w:hideMark/>
                </w:tcPr>
                <w:p w14:paraId="5E3CE948" w14:textId="77777777" w:rsidR="009151DA" w:rsidRPr="009151DA" w:rsidRDefault="009151DA" w:rsidP="009151DA">
                  <w:pPr>
                    <w:rPr>
                      <w:rFonts w:hint="eastAsia"/>
                    </w:rPr>
                  </w:pPr>
                </w:p>
              </w:tc>
            </w:tr>
            <w:tr w:rsidR="009151DA" w:rsidRPr="009151DA" w14:paraId="42C9FF9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41883" w14:textId="77777777" w:rsidR="009151DA" w:rsidRPr="009151DA" w:rsidRDefault="009151DA" w:rsidP="009151DA">
                  <w:r w:rsidRPr="009151DA">
                    <w:rPr>
                      <w:rFonts w:hint="eastAsia"/>
                      <w:b/>
                      <w:bCs/>
                    </w:rPr>
                    <w:t>企业名称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8D3BF9" w14:textId="77777777" w:rsidR="009151DA" w:rsidRPr="009151DA" w:rsidRDefault="009151DA" w:rsidP="009151DA">
                  <w:pPr>
                    <w:rPr>
                      <w:rFonts w:hint="eastAsia"/>
                    </w:rPr>
                  </w:pPr>
                  <w:r w:rsidRPr="009151DA">
                    <w:rPr>
                      <w:rFonts w:hint="eastAsia"/>
                      <w:b/>
                      <w:bCs/>
                    </w:rPr>
                    <w:t>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285E3" w14:textId="77777777" w:rsidR="009151DA" w:rsidRPr="009151DA" w:rsidRDefault="009151DA" w:rsidP="009151DA">
                  <w:pPr>
                    <w:rPr>
                      <w:rFonts w:hint="eastAsia"/>
                    </w:rPr>
                  </w:pPr>
                  <w:r w:rsidRPr="009151DA">
                    <w:rPr>
                      <w:rFonts w:hint="eastAsia"/>
                      <w:b/>
                      <w:bCs/>
                    </w:rPr>
                    <w:t>服务范围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174BC7" w14:textId="77777777" w:rsidR="009151DA" w:rsidRPr="009151DA" w:rsidRDefault="009151DA" w:rsidP="009151DA">
                  <w:pPr>
                    <w:rPr>
                      <w:rFonts w:hint="eastAsia"/>
                    </w:rPr>
                  </w:pPr>
                  <w:r w:rsidRPr="009151DA">
                    <w:rPr>
                      <w:rFonts w:hint="eastAsia"/>
                      <w:b/>
                      <w:bCs/>
                    </w:rPr>
                    <w:t>服务要求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C2E3DD" w14:textId="77777777" w:rsidR="009151DA" w:rsidRPr="009151DA" w:rsidRDefault="009151DA" w:rsidP="009151DA">
                  <w:pPr>
                    <w:rPr>
                      <w:rFonts w:hint="eastAsia"/>
                    </w:rPr>
                  </w:pPr>
                  <w:r w:rsidRPr="009151DA">
                    <w:rPr>
                      <w:rFonts w:hint="eastAsia"/>
                      <w:b/>
                      <w:bCs/>
                    </w:rPr>
                    <w:t>服务时间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AC7591" w14:textId="77777777" w:rsidR="009151DA" w:rsidRPr="009151DA" w:rsidRDefault="009151DA" w:rsidP="009151DA">
                  <w:pPr>
                    <w:rPr>
                      <w:rFonts w:hint="eastAsia"/>
                    </w:rPr>
                  </w:pPr>
                  <w:r w:rsidRPr="009151DA">
                    <w:rPr>
                      <w:rFonts w:hint="eastAsia"/>
                      <w:b/>
                      <w:bCs/>
                    </w:rPr>
                    <w:t>服务标准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7252D" w14:textId="77777777" w:rsidR="009151DA" w:rsidRPr="009151DA" w:rsidRDefault="009151DA" w:rsidP="009151DA">
                  <w:pPr>
                    <w:rPr>
                      <w:rFonts w:hint="eastAsia"/>
                    </w:rPr>
                  </w:pPr>
                  <w:r w:rsidRPr="009151DA">
                    <w:rPr>
                      <w:rFonts w:hint="eastAsia"/>
                      <w:b/>
                      <w:bCs/>
                    </w:rPr>
                    <w:t>报价(元)/费率</w:t>
                  </w:r>
                </w:p>
              </w:tc>
            </w:tr>
            <w:tr w:rsidR="009151DA" w:rsidRPr="009151DA" w14:paraId="3A18257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5F58A9" w14:textId="77777777" w:rsidR="009151DA" w:rsidRPr="009151DA" w:rsidRDefault="009151DA" w:rsidP="009151DA">
                  <w:pPr>
                    <w:rPr>
                      <w:rFonts w:hint="eastAsia"/>
                    </w:rPr>
                  </w:pPr>
                  <w:r w:rsidRPr="009151DA">
                    <w:rPr>
                      <w:rFonts w:hint="eastAsia"/>
                    </w:rPr>
                    <w:t>国药集团（上海）医学工程技术有限公司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D9418F" w14:textId="77777777" w:rsidR="009151DA" w:rsidRPr="009151DA" w:rsidRDefault="009151DA" w:rsidP="009151DA">
                  <w:pPr>
                    <w:rPr>
                      <w:rFonts w:hint="eastAsia"/>
                    </w:rPr>
                  </w:pPr>
                  <w:r w:rsidRPr="009151DA">
                    <w:rPr>
                      <w:rFonts w:hint="eastAsia"/>
                    </w:rPr>
                    <w:t>北京大学人民医院青岛医院医疗设备维修服务外</w:t>
                  </w:r>
                  <w:r w:rsidRPr="009151DA">
                    <w:rPr>
                      <w:rFonts w:hint="eastAsia"/>
                    </w:rPr>
                    <w:lastRenderedPageBreak/>
                    <w:t>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B4CF96" w14:textId="77777777" w:rsidR="009151DA" w:rsidRPr="009151DA" w:rsidRDefault="009151DA" w:rsidP="009151DA">
                  <w:pPr>
                    <w:rPr>
                      <w:rFonts w:hint="eastAsia"/>
                    </w:rPr>
                  </w:pPr>
                  <w:r w:rsidRPr="009151DA">
                    <w:rPr>
                      <w:rFonts w:hint="eastAsia"/>
                    </w:rPr>
                    <w:lastRenderedPageBreak/>
                    <w:t>详见招标文件“服务要求”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C6FA7" w14:textId="77777777" w:rsidR="009151DA" w:rsidRPr="009151DA" w:rsidRDefault="009151DA" w:rsidP="009151DA">
                  <w:pPr>
                    <w:rPr>
                      <w:rFonts w:hint="eastAsia"/>
                    </w:rPr>
                  </w:pPr>
                  <w:r w:rsidRPr="009151DA">
                    <w:rPr>
                      <w:rFonts w:hint="eastAsia"/>
                    </w:rPr>
                    <w:t>详见招标文件“服务要求”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A4426B" w14:textId="77777777" w:rsidR="009151DA" w:rsidRPr="009151DA" w:rsidRDefault="009151DA" w:rsidP="009151DA">
                  <w:pPr>
                    <w:rPr>
                      <w:rFonts w:hint="eastAsia"/>
                    </w:rPr>
                  </w:pPr>
                  <w:r w:rsidRPr="009151DA">
                    <w:rPr>
                      <w:rFonts w:hint="eastAsia"/>
                    </w:rPr>
                    <w:t>签订合同之日起一年。医院有权根据上一年服务情况及青岛市政策规定续签下一年度合同或重新组织招标，合同累计服务期不超过三年。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94DA29" w14:textId="77777777" w:rsidR="009151DA" w:rsidRPr="009151DA" w:rsidRDefault="009151DA" w:rsidP="009151DA">
                  <w:pPr>
                    <w:rPr>
                      <w:rFonts w:hint="eastAsia"/>
                    </w:rPr>
                  </w:pPr>
                  <w:r w:rsidRPr="009151DA">
                    <w:rPr>
                      <w:rFonts w:hint="eastAsia"/>
                    </w:rPr>
                    <w:t>全部按照招标文件要求执行。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82482F" w14:textId="77777777" w:rsidR="009151DA" w:rsidRPr="009151DA" w:rsidRDefault="009151DA" w:rsidP="009151DA">
                  <w:pPr>
                    <w:rPr>
                      <w:rFonts w:hint="eastAsia"/>
                    </w:rPr>
                  </w:pPr>
                  <w:r w:rsidRPr="009151DA">
                    <w:rPr>
                      <w:rFonts w:hint="eastAsia"/>
                    </w:rPr>
                    <w:t>2560000.000000</w:t>
                  </w:r>
                </w:p>
              </w:tc>
            </w:tr>
          </w:tbl>
          <w:p w14:paraId="4B631456" w14:textId="77777777" w:rsidR="009151DA" w:rsidRPr="009151DA" w:rsidRDefault="009151DA" w:rsidP="009151DA">
            <w:pPr>
              <w:rPr>
                <w:rFonts w:hint="eastAsia"/>
              </w:rPr>
            </w:pPr>
          </w:p>
        </w:tc>
      </w:tr>
      <w:tr w:rsidR="009151DA" w:rsidRPr="009151DA" w14:paraId="0B38E0AB"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7A77892" w14:textId="77777777" w:rsidR="009151DA" w:rsidRPr="009151DA" w:rsidRDefault="009151DA" w:rsidP="009151DA">
            <w:r w:rsidRPr="009151DA">
              <w:rPr>
                <w:rFonts w:hint="eastAsia"/>
                <w:b/>
                <w:bCs/>
              </w:rPr>
              <w:lastRenderedPageBreak/>
              <w:t>资格审查符合性评审结果</w:t>
            </w:r>
          </w:p>
        </w:tc>
        <w:tc>
          <w:tcPr>
            <w:tcW w:w="9" w:type="pct"/>
            <w:shd w:val="clear" w:color="auto" w:fill="FFFFFF"/>
            <w:vAlign w:val="center"/>
            <w:hideMark/>
          </w:tcPr>
          <w:p w14:paraId="3EC940F8" w14:textId="77777777" w:rsidR="009151DA" w:rsidRPr="009151DA" w:rsidRDefault="009151DA" w:rsidP="009151DA"/>
        </w:tc>
        <w:tc>
          <w:tcPr>
            <w:tcW w:w="13" w:type="pct"/>
            <w:shd w:val="clear" w:color="auto" w:fill="FFFFFF"/>
            <w:vAlign w:val="center"/>
            <w:hideMark/>
          </w:tcPr>
          <w:p w14:paraId="49CE5252" w14:textId="77777777" w:rsidR="009151DA" w:rsidRPr="009151DA" w:rsidRDefault="009151DA" w:rsidP="009151DA"/>
        </w:tc>
      </w:tr>
      <w:tr w:rsidR="009151DA" w:rsidRPr="009151DA" w14:paraId="7E56DA3B"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00FC189" w14:textId="77777777" w:rsidR="009151DA" w:rsidRPr="009151DA" w:rsidRDefault="009151DA" w:rsidP="009151DA">
            <w:pPr>
              <w:rPr>
                <w:rFonts w:hint="eastAsia"/>
              </w:rPr>
            </w:pPr>
            <w:hyperlink r:id="rId4" w:history="1">
              <w:r w:rsidRPr="009151DA">
                <w:rPr>
                  <w:rStyle w:val="ae"/>
                  <w:rFonts w:hint="eastAsia"/>
                  <w:b/>
                  <w:bCs/>
                </w:rPr>
                <w:t>资格审查/符合性审查结果汇总表</w:t>
              </w:r>
            </w:hyperlink>
          </w:p>
          <w:tbl>
            <w:tblPr>
              <w:tblW w:w="5000" w:type="pct"/>
              <w:jc w:val="center"/>
              <w:tblCellMar>
                <w:left w:w="0" w:type="dxa"/>
                <w:right w:w="0" w:type="dxa"/>
              </w:tblCellMar>
              <w:tblLook w:val="04A0" w:firstRow="1" w:lastRow="0" w:firstColumn="1" w:lastColumn="0" w:noHBand="0" w:noVBand="1"/>
            </w:tblPr>
            <w:tblGrid>
              <w:gridCol w:w="837"/>
              <w:gridCol w:w="5827"/>
              <w:gridCol w:w="1460"/>
            </w:tblGrid>
            <w:tr w:rsidR="009151DA" w:rsidRPr="009151DA" w14:paraId="06E4F83F"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806E34" w14:textId="77777777" w:rsidR="009151DA" w:rsidRPr="009151DA" w:rsidRDefault="009151DA" w:rsidP="009151DA">
                  <w:pPr>
                    <w:rPr>
                      <w:rFonts w:hint="eastAsia"/>
                    </w:rPr>
                  </w:pPr>
                  <w:r w:rsidRPr="009151DA">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1074AB" w14:textId="77777777" w:rsidR="009151DA" w:rsidRPr="009151DA" w:rsidRDefault="009151DA" w:rsidP="009151DA">
                  <w:pPr>
                    <w:rPr>
                      <w:rFonts w:hint="eastAsia"/>
                    </w:rPr>
                  </w:pPr>
                  <w:r w:rsidRPr="009151DA">
                    <w:rPr>
                      <w:rFonts w:hint="eastAsia"/>
                      <w:b/>
                      <w:bCs/>
                    </w:rPr>
                    <w:t>投标人名称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88B4D" w14:textId="77777777" w:rsidR="009151DA" w:rsidRPr="009151DA" w:rsidRDefault="009151DA" w:rsidP="009151DA">
                  <w:pPr>
                    <w:rPr>
                      <w:rFonts w:hint="eastAsia"/>
                    </w:rPr>
                  </w:pPr>
                  <w:r w:rsidRPr="009151DA">
                    <w:rPr>
                      <w:rFonts w:hint="eastAsia"/>
                      <w:b/>
                      <w:bCs/>
                    </w:rPr>
                    <w:t>审查结果</w:t>
                  </w:r>
                </w:p>
              </w:tc>
            </w:tr>
            <w:tr w:rsidR="009151DA" w:rsidRPr="009151DA" w14:paraId="0223C60C"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143240" w14:textId="77777777" w:rsidR="009151DA" w:rsidRPr="009151DA" w:rsidRDefault="009151DA" w:rsidP="009151DA">
                  <w:pPr>
                    <w:rPr>
                      <w:rFonts w:hint="eastAsia"/>
                    </w:rPr>
                  </w:pPr>
                  <w:r w:rsidRPr="009151DA">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D87EEB" w14:textId="77777777" w:rsidR="009151DA" w:rsidRPr="009151DA" w:rsidRDefault="009151DA" w:rsidP="009151DA">
                  <w:pPr>
                    <w:rPr>
                      <w:rFonts w:hint="eastAsia"/>
                    </w:rPr>
                  </w:pPr>
                  <w:r w:rsidRPr="009151DA">
                    <w:rPr>
                      <w:rFonts w:hint="eastAsia"/>
                    </w:rPr>
                    <w:t>国药集团（上海）医学工程技术有限公司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89C3A8" w14:textId="77777777" w:rsidR="009151DA" w:rsidRPr="009151DA" w:rsidRDefault="009151DA" w:rsidP="009151DA">
                  <w:pPr>
                    <w:rPr>
                      <w:rFonts w:hint="eastAsia"/>
                    </w:rPr>
                  </w:pPr>
                  <w:r w:rsidRPr="009151DA">
                    <w:rPr>
                      <w:rFonts w:hint="eastAsia"/>
                    </w:rPr>
                    <w:t>通过</w:t>
                  </w:r>
                </w:p>
              </w:tc>
            </w:tr>
            <w:tr w:rsidR="009151DA" w:rsidRPr="009151DA" w14:paraId="28E81BB7"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716ECF" w14:textId="77777777" w:rsidR="009151DA" w:rsidRPr="009151DA" w:rsidRDefault="009151DA" w:rsidP="009151DA">
                  <w:pPr>
                    <w:rPr>
                      <w:rFonts w:hint="eastAsia"/>
                    </w:rPr>
                  </w:pPr>
                  <w:r w:rsidRPr="009151DA">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B4DABC" w14:textId="77777777" w:rsidR="009151DA" w:rsidRPr="009151DA" w:rsidRDefault="009151DA" w:rsidP="009151DA">
                  <w:pPr>
                    <w:rPr>
                      <w:rFonts w:hint="eastAsia"/>
                    </w:rPr>
                  </w:pPr>
                  <w:r w:rsidRPr="009151DA">
                    <w:rPr>
                      <w:rFonts w:hint="eastAsia"/>
                    </w:rPr>
                    <w:t>济南</w:t>
                  </w:r>
                  <w:proofErr w:type="gramStart"/>
                  <w:r w:rsidRPr="009151DA">
                    <w:rPr>
                      <w:rFonts w:hint="eastAsia"/>
                    </w:rPr>
                    <w:t>智舟医疗</w:t>
                  </w:r>
                  <w:proofErr w:type="gramEnd"/>
                  <w:r w:rsidRPr="009151DA">
                    <w:rPr>
                      <w:rFonts w:hint="eastAsia"/>
                    </w:rPr>
                    <w:t>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383F7B" w14:textId="77777777" w:rsidR="009151DA" w:rsidRPr="009151DA" w:rsidRDefault="009151DA" w:rsidP="009151DA">
                  <w:pPr>
                    <w:rPr>
                      <w:rFonts w:hint="eastAsia"/>
                    </w:rPr>
                  </w:pPr>
                  <w:r w:rsidRPr="009151DA">
                    <w:rPr>
                      <w:rFonts w:hint="eastAsia"/>
                    </w:rPr>
                    <w:t>通过</w:t>
                  </w:r>
                </w:p>
              </w:tc>
            </w:tr>
            <w:tr w:rsidR="009151DA" w:rsidRPr="009151DA" w14:paraId="3C96FDFB"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7C00A3" w14:textId="77777777" w:rsidR="009151DA" w:rsidRPr="009151DA" w:rsidRDefault="009151DA" w:rsidP="009151DA">
                  <w:pPr>
                    <w:rPr>
                      <w:rFonts w:hint="eastAsia"/>
                    </w:rPr>
                  </w:pPr>
                  <w:r w:rsidRPr="009151DA">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316028" w14:textId="77777777" w:rsidR="009151DA" w:rsidRPr="009151DA" w:rsidRDefault="009151DA" w:rsidP="009151DA">
                  <w:pPr>
                    <w:rPr>
                      <w:rFonts w:hint="eastAsia"/>
                    </w:rPr>
                  </w:pPr>
                  <w:r w:rsidRPr="009151DA">
                    <w:rPr>
                      <w:rFonts w:hint="eastAsia"/>
                    </w:rPr>
                    <w:t>青岛</w:t>
                  </w:r>
                  <w:proofErr w:type="gramStart"/>
                  <w:r w:rsidRPr="009151DA">
                    <w:rPr>
                      <w:rFonts w:hint="eastAsia"/>
                    </w:rPr>
                    <w:t>徕</w:t>
                  </w:r>
                  <w:proofErr w:type="gramEnd"/>
                  <w:r w:rsidRPr="009151DA">
                    <w:rPr>
                      <w:rFonts w:hint="eastAsia"/>
                    </w:rPr>
                    <w:t>康达商贸有限公司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42AA95" w14:textId="77777777" w:rsidR="009151DA" w:rsidRPr="009151DA" w:rsidRDefault="009151DA" w:rsidP="009151DA">
                  <w:pPr>
                    <w:rPr>
                      <w:rFonts w:hint="eastAsia"/>
                    </w:rPr>
                  </w:pPr>
                  <w:r w:rsidRPr="009151DA">
                    <w:rPr>
                      <w:rFonts w:hint="eastAsia"/>
                    </w:rPr>
                    <w:t>通过</w:t>
                  </w:r>
                </w:p>
              </w:tc>
            </w:tr>
            <w:tr w:rsidR="009151DA" w:rsidRPr="009151DA" w14:paraId="6B30F292"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9A56BC" w14:textId="77777777" w:rsidR="009151DA" w:rsidRPr="009151DA" w:rsidRDefault="009151DA" w:rsidP="009151DA">
                  <w:pPr>
                    <w:rPr>
                      <w:rFonts w:hint="eastAsia"/>
                    </w:rPr>
                  </w:pPr>
                  <w:r w:rsidRPr="009151DA">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FE27E3" w14:textId="77777777" w:rsidR="009151DA" w:rsidRPr="009151DA" w:rsidRDefault="009151DA" w:rsidP="009151DA">
                  <w:pPr>
                    <w:rPr>
                      <w:rFonts w:hint="eastAsia"/>
                    </w:rPr>
                  </w:pPr>
                  <w:r w:rsidRPr="009151DA">
                    <w:rPr>
                      <w:rFonts w:hint="eastAsia"/>
                    </w:rPr>
                    <w:t>山东拓庄医疗科技有限公司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4D1525" w14:textId="77777777" w:rsidR="009151DA" w:rsidRPr="009151DA" w:rsidRDefault="009151DA" w:rsidP="009151DA">
                  <w:pPr>
                    <w:rPr>
                      <w:rFonts w:hint="eastAsia"/>
                    </w:rPr>
                  </w:pPr>
                  <w:r w:rsidRPr="009151DA">
                    <w:rPr>
                      <w:rFonts w:hint="eastAsia"/>
                    </w:rPr>
                    <w:t>通过</w:t>
                  </w:r>
                </w:p>
              </w:tc>
            </w:tr>
          </w:tbl>
          <w:p w14:paraId="4FD6CBD7" w14:textId="77777777" w:rsidR="009151DA" w:rsidRPr="009151DA" w:rsidRDefault="009151DA" w:rsidP="009151DA">
            <w:pPr>
              <w:rPr>
                <w:rFonts w:hint="eastAsia"/>
              </w:rPr>
            </w:pPr>
          </w:p>
        </w:tc>
      </w:tr>
      <w:tr w:rsidR="009151DA" w:rsidRPr="009151DA" w14:paraId="0CFB67CF"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4FF158C" w14:textId="77777777" w:rsidR="009151DA" w:rsidRPr="009151DA" w:rsidRDefault="009151DA" w:rsidP="009151DA">
            <w:r w:rsidRPr="009151DA">
              <w:rPr>
                <w:rFonts w:hint="eastAsia"/>
                <w:b/>
                <w:bCs/>
              </w:rPr>
              <w:t>评审结果</w:t>
            </w:r>
          </w:p>
        </w:tc>
        <w:tc>
          <w:tcPr>
            <w:tcW w:w="9" w:type="pct"/>
            <w:shd w:val="clear" w:color="auto" w:fill="FFFFFF"/>
            <w:vAlign w:val="center"/>
            <w:hideMark/>
          </w:tcPr>
          <w:p w14:paraId="28EA8F7A" w14:textId="77777777" w:rsidR="009151DA" w:rsidRPr="009151DA" w:rsidRDefault="009151DA" w:rsidP="009151DA"/>
        </w:tc>
        <w:tc>
          <w:tcPr>
            <w:tcW w:w="13" w:type="pct"/>
            <w:shd w:val="clear" w:color="auto" w:fill="FFFFFF"/>
            <w:vAlign w:val="center"/>
            <w:hideMark/>
          </w:tcPr>
          <w:p w14:paraId="498EF936" w14:textId="77777777" w:rsidR="009151DA" w:rsidRPr="009151DA" w:rsidRDefault="009151DA" w:rsidP="009151DA"/>
        </w:tc>
      </w:tr>
      <w:tr w:rsidR="009151DA" w:rsidRPr="009151DA" w14:paraId="36FFAA79"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411"/>
              <w:gridCol w:w="1263"/>
              <w:gridCol w:w="836"/>
              <w:gridCol w:w="837"/>
              <w:gridCol w:w="837"/>
              <w:gridCol w:w="837"/>
              <w:gridCol w:w="837"/>
              <w:gridCol w:w="775"/>
              <w:gridCol w:w="775"/>
              <w:gridCol w:w="732"/>
            </w:tblGrid>
            <w:tr w:rsidR="009151DA" w:rsidRPr="009151DA" w14:paraId="1D1AD1C6" w14:textId="77777777">
              <w:trPr>
                <w:gridAfter w:val="9"/>
                <w:jc w:val="center"/>
              </w:trPr>
              <w:tc>
                <w:tcPr>
                  <w:tcW w:w="0" w:type="auto"/>
                  <w:vAlign w:val="center"/>
                  <w:hideMark/>
                </w:tcPr>
                <w:p w14:paraId="23CA25DA" w14:textId="77777777" w:rsidR="009151DA" w:rsidRPr="009151DA" w:rsidRDefault="009151DA" w:rsidP="009151DA">
                  <w:pPr>
                    <w:rPr>
                      <w:rFonts w:hint="eastAsia"/>
                    </w:rPr>
                  </w:pPr>
                </w:p>
              </w:tc>
            </w:tr>
            <w:tr w:rsidR="009151DA" w:rsidRPr="009151DA" w14:paraId="15B28040"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EE4789" w14:textId="77777777" w:rsidR="009151DA" w:rsidRPr="009151DA" w:rsidRDefault="009151DA" w:rsidP="009151DA">
                  <w:r w:rsidRPr="009151DA">
                    <w:rPr>
                      <w:rFonts w:hint="eastAsia"/>
                      <w:b/>
                      <w:bCs/>
                    </w:rPr>
                    <w:t>排序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3B2BDC" w14:textId="77777777" w:rsidR="009151DA" w:rsidRPr="009151DA" w:rsidRDefault="009151DA" w:rsidP="009151DA">
                  <w:pPr>
                    <w:rPr>
                      <w:rFonts w:hint="eastAsia"/>
                    </w:rPr>
                  </w:pPr>
                  <w:r w:rsidRPr="009151DA">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E6FA2" w14:textId="77777777" w:rsidR="009151DA" w:rsidRPr="009151DA" w:rsidRDefault="009151DA" w:rsidP="009151DA">
                  <w:pPr>
                    <w:rPr>
                      <w:rFonts w:hint="eastAsia"/>
                    </w:rPr>
                  </w:pPr>
                  <w:r w:rsidRPr="009151DA">
                    <w:rPr>
                      <w:rFonts w:hint="eastAsia"/>
                      <w:b/>
                      <w:bCs/>
                    </w:rPr>
                    <w:t>评委1(技术标)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DD9C73" w14:textId="77777777" w:rsidR="009151DA" w:rsidRPr="009151DA" w:rsidRDefault="009151DA" w:rsidP="009151DA">
                  <w:pPr>
                    <w:rPr>
                      <w:rFonts w:hint="eastAsia"/>
                    </w:rPr>
                  </w:pPr>
                  <w:r w:rsidRPr="009151DA">
                    <w:rPr>
                      <w:rFonts w:hint="eastAsia"/>
                      <w:b/>
                      <w:bCs/>
                    </w:rPr>
                    <w:t>评委2(技术标)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C7D8B2" w14:textId="77777777" w:rsidR="009151DA" w:rsidRPr="009151DA" w:rsidRDefault="009151DA" w:rsidP="009151DA">
                  <w:pPr>
                    <w:rPr>
                      <w:rFonts w:hint="eastAsia"/>
                    </w:rPr>
                  </w:pPr>
                  <w:r w:rsidRPr="009151DA">
                    <w:rPr>
                      <w:rFonts w:hint="eastAsia"/>
                      <w:b/>
                      <w:bCs/>
                    </w:rPr>
                    <w:t>评委3(技术标)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D0F43D" w14:textId="77777777" w:rsidR="009151DA" w:rsidRPr="009151DA" w:rsidRDefault="009151DA" w:rsidP="009151DA">
                  <w:pPr>
                    <w:rPr>
                      <w:rFonts w:hint="eastAsia"/>
                    </w:rPr>
                  </w:pPr>
                  <w:r w:rsidRPr="009151DA">
                    <w:rPr>
                      <w:rFonts w:hint="eastAsia"/>
                      <w:b/>
                      <w:bCs/>
                    </w:rPr>
                    <w:t>评委4(技术标)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69E42" w14:textId="77777777" w:rsidR="009151DA" w:rsidRPr="009151DA" w:rsidRDefault="009151DA" w:rsidP="009151DA">
                  <w:pPr>
                    <w:rPr>
                      <w:rFonts w:hint="eastAsia"/>
                    </w:rPr>
                  </w:pPr>
                  <w:r w:rsidRPr="009151DA">
                    <w:rPr>
                      <w:rFonts w:hint="eastAsia"/>
                      <w:b/>
                      <w:bCs/>
                    </w:rPr>
                    <w:t>评委5(技术标)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61F224" w14:textId="77777777" w:rsidR="009151DA" w:rsidRPr="009151DA" w:rsidRDefault="009151DA" w:rsidP="009151DA">
                  <w:pPr>
                    <w:rPr>
                      <w:rFonts w:hint="eastAsia"/>
                    </w:rPr>
                  </w:pPr>
                  <w:r w:rsidRPr="009151DA">
                    <w:rPr>
                      <w:rFonts w:hint="eastAsia"/>
                      <w:b/>
                      <w:bCs/>
                    </w:rPr>
                    <w:t>技术标得分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931057" w14:textId="77777777" w:rsidR="009151DA" w:rsidRPr="009151DA" w:rsidRDefault="009151DA" w:rsidP="009151DA">
                  <w:pPr>
                    <w:rPr>
                      <w:rFonts w:hint="eastAsia"/>
                    </w:rPr>
                  </w:pPr>
                  <w:r w:rsidRPr="009151DA">
                    <w:rPr>
                      <w:rFonts w:hint="eastAsia"/>
                      <w:b/>
                      <w:bCs/>
                    </w:rPr>
                    <w:t>商务标得分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E6BB77" w14:textId="77777777" w:rsidR="009151DA" w:rsidRPr="009151DA" w:rsidRDefault="009151DA" w:rsidP="009151DA">
                  <w:pPr>
                    <w:rPr>
                      <w:rFonts w:hint="eastAsia"/>
                    </w:rPr>
                  </w:pPr>
                  <w:r w:rsidRPr="009151DA">
                    <w:rPr>
                      <w:rFonts w:hint="eastAsia"/>
                      <w:b/>
                      <w:bCs/>
                    </w:rPr>
                    <w:t>综合得分</w:t>
                  </w:r>
                </w:p>
              </w:tc>
            </w:tr>
            <w:tr w:rsidR="009151DA" w:rsidRPr="009151DA" w14:paraId="77F4278B"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EEDDAE" w14:textId="77777777" w:rsidR="009151DA" w:rsidRPr="009151DA" w:rsidRDefault="009151DA" w:rsidP="009151DA">
                  <w:pPr>
                    <w:rPr>
                      <w:rFonts w:hint="eastAsia"/>
                    </w:rPr>
                  </w:pPr>
                  <w:r w:rsidRPr="009151DA">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BB5287" w14:textId="77777777" w:rsidR="009151DA" w:rsidRPr="009151DA" w:rsidRDefault="009151DA" w:rsidP="009151DA">
                  <w:pPr>
                    <w:rPr>
                      <w:rFonts w:hint="eastAsia"/>
                    </w:rPr>
                  </w:pPr>
                  <w:r w:rsidRPr="009151DA">
                    <w:rPr>
                      <w:rFonts w:hint="eastAsia"/>
                    </w:rPr>
                    <w:t>国药集团（上海）医学工程技术有限公司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59B153" w14:textId="77777777" w:rsidR="009151DA" w:rsidRPr="009151DA" w:rsidRDefault="009151DA" w:rsidP="009151DA">
                  <w:pPr>
                    <w:rPr>
                      <w:rFonts w:hint="eastAsia"/>
                    </w:rPr>
                  </w:pPr>
                  <w:r w:rsidRPr="009151DA">
                    <w:rPr>
                      <w:rFonts w:hint="eastAsia"/>
                    </w:rPr>
                    <w:t>62.00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F4A467" w14:textId="77777777" w:rsidR="009151DA" w:rsidRPr="009151DA" w:rsidRDefault="009151DA" w:rsidP="009151DA">
                  <w:pPr>
                    <w:rPr>
                      <w:rFonts w:hint="eastAsia"/>
                    </w:rPr>
                  </w:pPr>
                  <w:r w:rsidRPr="009151DA">
                    <w:rPr>
                      <w:rFonts w:hint="eastAsia"/>
                    </w:rPr>
                    <w:t>65.00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53E8CD" w14:textId="77777777" w:rsidR="009151DA" w:rsidRPr="009151DA" w:rsidRDefault="009151DA" w:rsidP="009151DA">
                  <w:pPr>
                    <w:rPr>
                      <w:rFonts w:hint="eastAsia"/>
                    </w:rPr>
                  </w:pPr>
                  <w:r w:rsidRPr="009151DA">
                    <w:rPr>
                      <w:rFonts w:hint="eastAsia"/>
                    </w:rPr>
                    <w:t>57.00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6AABC" w14:textId="77777777" w:rsidR="009151DA" w:rsidRPr="009151DA" w:rsidRDefault="009151DA" w:rsidP="009151DA">
                  <w:pPr>
                    <w:rPr>
                      <w:rFonts w:hint="eastAsia"/>
                    </w:rPr>
                  </w:pPr>
                  <w:r w:rsidRPr="009151DA">
                    <w:rPr>
                      <w:rFonts w:hint="eastAsia"/>
                    </w:rPr>
                    <w:t>62.00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A0B2DB" w14:textId="77777777" w:rsidR="009151DA" w:rsidRPr="009151DA" w:rsidRDefault="009151DA" w:rsidP="009151DA">
                  <w:pPr>
                    <w:rPr>
                      <w:rFonts w:hint="eastAsia"/>
                    </w:rPr>
                  </w:pPr>
                  <w:r w:rsidRPr="009151DA">
                    <w:rPr>
                      <w:rFonts w:hint="eastAsia"/>
                    </w:rPr>
                    <w:t>65.00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FA689E" w14:textId="77777777" w:rsidR="009151DA" w:rsidRPr="009151DA" w:rsidRDefault="009151DA" w:rsidP="009151DA">
                  <w:pPr>
                    <w:rPr>
                      <w:rFonts w:hint="eastAsia"/>
                    </w:rPr>
                  </w:pPr>
                  <w:r w:rsidRPr="009151DA">
                    <w:rPr>
                      <w:rFonts w:hint="eastAsia"/>
                    </w:rPr>
                    <w:t>62.20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8C4A97" w14:textId="77777777" w:rsidR="009151DA" w:rsidRPr="009151DA" w:rsidRDefault="009151DA" w:rsidP="009151DA">
                  <w:pPr>
                    <w:rPr>
                      <w:rFonts w:hint="eastAsia"/>
                    </w:rPr>
                  </w:pPr>
                  <w:r w:rsidRPr="009151DA">
                    <w:rPr>
                      <w:rFonts w:hint="eastAsia"/>
                    </w:rPr>
                    <w:t>30.40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670DB" w14:textId="77777777" w:rsidR="009151DA" w:rsidRPr="009151DA" w:rsidRDefault="009151DA" w:rsidP="009151DA">
                  <w:pPr>
                    <w:rPr>
                      <w:rFonts w:hint="eastAsia"/>
                    </w:rPr>
                  </w:pPr>
                  <w:r w:rsidRPr="009151DA">
                    <w:rPr>
                      <w:rFonts w:hint="eastAsia"/>
                    </w:rPr>
                    <w:t>92.60</w:t>
                  </w:r>
                </w:p>
              </w:tc>
            </w:tr>
            <w:tr w:rsidR="009151DA" w:rsidRPr="009151DA" w14:paraId="4876F78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9E0338" w14:textId="77777777" w:rsidR="009151DA" w:rsidRPr="009151DA" w:rsidRDefault="009151DA" w:rsidP="009151DA">
                  <w:pPr>
                    <w:rPr>
                      <w:rFonts w:hint="eastAsia"/>
                    </w:rPr>
                  </w:pPr>
                  <w:r w:rsidRPr="009151DA">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EE6F69" w14:textId="77777777" w:rsidR="009151DA" w:rsidRPr="009151DA" w:rsidRDefault="009151DA" w:rsidP="009151DA">
                  <w:pPr>
                    <w:rPr>
                      <w:rFonts w:hint="eastAsia"/>
                    </w:rPr>
                  </w:pPr>
                  <w:r w:rsidRPr="009151DA">
                    <w:rPr>
                      <w:rFonts w:hint="eastAsia"/>
                    </w:rPr>
                    <w:t>山东拓庄医疗科技有限公司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4D08E" w14:textId="77777777" w:rsidR="009151DA" w:rsidRPr="009151DA" w:rsidRDefault="009151DA" w:rsidP="009151DA">
                  <w:pPr>
                    <w:rPr>
                      <w:rFonts w:hint="eastAsia"/>
                    </w:rPr>
                  </w:pPr>
                  <w:r w:rsidRPr="009151DA">
                    <w:rPr>
                      <w:rFonts w:hint="eastAsia"/>
                    </w:rPr>
                    <w:t>49.00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31C760" w14:textId="77777777" w:rsidR="009151DA" w:rsidRPr="009151DA" w:rsidRDefault="009151DA" w:rsidP="009151DA">
                  <w:pPr>
                    <w:rPr>
                      <w:rFonts w:hint="eastAsia"/>
                    </w:rPr>
                  </w:pPr>
                  <w:r w:rsidRPr="009151DA">
                    <w:rPr>
                      <w:rFonts w:hint="eastAsia"/>
                    </w:rPr>
                    <w:t>58.00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BAAE60" w14:textId="77777777" w:rsidR="009151DA" w:rsidRPr="009151DA" w:rsidRDefault="009151DA" w:rsidP="009151DA">
                  <w:pPr>
                    <w:rPr>
                      <w:rFonts w:hint="eastAsia"/>
                    </w:rPr>
                  </w:pPr>
                  <w:r w:rsidRPr="009151DA">
                    <w:rPr>
                      <w:rFonts w:hint="eastAsia"/>
                    </w:rPr>
                    <w:t>50.00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0866C" w14:textId="77777777" w:rsidR="009151DA" w:rsidRPr="009151DA" w:rsidRDefault="009151DA" w:rsidP="009151DA">
                  <w:pPr>
                    <w:rPr>
                      <w:rFonts w:hint="eastAsia"/>
                    </w:rPr>
                  </w:pPr>
                  <w:r w:rsidRPr="009151DA">
                    <w:rPr>
                      <w:rFonts w:hint="eastAsia"/>
                    </w:rPr>
                    <w:t>53.00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1A64A" w14:textId="77777777" w:rsidR="009151DA" w:rsidRPr="009151DA" w:rsidRDefault="009151DA" w:rsidP="009151DA">
                  <w:pPr>
                    <w:rPr>
                      <w:rFonts w:hint="eastAsia"/>
                    </w:rPr>
                  </w:pPr>
                  <w:r w:rsidRPr="009151DA">
                    <w:rPr>
                      <w:rFonts w:hint="eastAsia"/>
                    </w:rPr>
                    <w:t>55.00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85428C" w14:textId="77777777" w:rsidR="009151DA" w:rsidRPr="009151DA" w:rsidRDefault="009151DA" w:rsidP="009151DA">
                  <w:pPr>
                    <w:rPr>
                      <w:rFonts w:hint="eastAsia"/>
                    </w:rPr>
                  </w:pPr>
                  <w:r w:rsidRPr="009151DA">
                    <w:rPr>
                      <w:rFonts w:hint="eastAsia"/>
                    </w:rPr>
                    <w:t>53.00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56AA48" w14:textId="77777777" w:rsidR="009151DA" w:rsidRPr="009151DA" w:rsidRDefault="009151DA" w:rsidP="009151DA">
                  <w:pPr>
                    <w:rPr>
                      <w:rFonts w:hint="eastAsia"/>
                    </w:rPr>
                  </w:pPr>
                  <w:r w:rsidRPr="009151DA">
                    <w:rPr>
                      <w:rFonts w:hint="eastAsia"/>
                    </w:rPr>
                    <w:t>34.00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F798E" w14:textId="77777777" w:rsidR="009151DA" w:rsidRPr="009151DA" w:rsidRDefault="009151DA" w:rsidP="009151DA">
                  <w:pPr>
                    <w:rPr>
                      <w:rFonts w:hint="eastAsia"/>
                    </w:rPr>
                  </w:pPr>
                  <w:r w:rsidRPr="009151DA">
                    <w:rPr>
                      <w:rFonts w:hint="eastAsia"/>
                    </w:rPr>
                    <w:t>87.00</w:t>
                  </w:r>
                </w:p>
              </w:tc>
            </w:tr>
            <w:tr w:rsidR="009151DA" w:rsidRPr="009151DA" w14:paraId="6F28796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03DA8E" w14:textId="77777777" w:rsidR="009151DA" w:rsidRPr="009151DA" w:rsidRDefault="009151DA" w:rsidP="009151DA">
                  <w:pPr>
                    <w:rPr>
                      <w:rFonts w:hint="eastAsia"/>
                    </w:rPr>
                  </w:pPr>
                  <w:r w:rsidRPr="009151DA">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E43682" w14:textId="77777777" w:rsidR="009151DA" w:rsidRPr="009151DA" w:rsidRDefault="009151DA" w:rsidP="009151DA">
                  <w:pPr>
                    <w:rPr>
                      <w:rFonts w:hint="eastAsia"/>
                    </w:rPr>
                  </w:pPr>
                  <w:r w:rsidRPr="009151DA">
                    <w:rPr>
                      <w:rFonts w:hint="eastAsia"/>
                    </w:rPr>
                    <w:t>济南</w:t>
                  </w:r>
                  <w:proofErr w:type="gramStart"/>
                  <w:r w:rsidRPr="009151DA">
                    <w:rPr>
                      <w:rFonts w:hint="eastAsia"/>
                    </w:rPr>
                    <w:t>智舟医疗</w:t>
                  </w:r>
                  <w:proofErr w:type="gramEnd"/>
                  <w:r w:rsidRPr="009151DA">
                    <w:rPr>
                      <w:rFonts w:hint="eastAsia"/>
                    </w:rPr>
                    <w:t>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0BC031" w14:textId="77777777" w:rsidR="009151DA" w:rsidRPr="009151DA" w:rsidRDefault="009151DA" w:rsidP="009151DA">
                  <w:pPr>
                    <w:rPr>
                      <w:rFonts w:hint="eastAsia"/>
                    </w:rPr>
                  </w:pPr>
                  <w:r w:rsidRPr="009151DA">
                    <w:rPr>
                      <w:rFonts w:hint="eastAsia"/>
                    </w:rPr>
                    <w:t>45.00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D8DCA9" w14:textId="77777777" w:rsidR="009151DA" w:rsidRPr="009151DA" w:rsidRDefault="009151DA" w:rsidP="009151DA">
                  <w:pPr>
                    <w:rPr>
                      <w:rFonts w:hint="eastAsia"/>
                    </w:rPr>
                  </w:pPr>
                  <w:r w:rsidRPr="009151DA">
                    <w:rPr>
                      <w:rFonts w:hint="eastAsia"/>
                    </w:rPr>
                    <w:t>52.00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961676" w14:textId="77777777" w:rsidR="009151DA" w:rsidRPr="009151DA" w:rsidRDefault="009151DA" w:rsidP="009151DA">
                  <w:pPr>
                    <w:rPr>
                      <w:rFonts w:hint="eastAsia"/>
                    </w:rPr>
                  </w:pPr>
                  <w:r w:rsidRPr="009151DA">
                    <w:rPr>
                      <w:rFonts w:hint="eastAsia"/>
                    </w:rPr>
                    <w:t>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E88940" w14:textId="77777777" w:rsidR="009151DA" w:rsidRPr="009151DA" w:rsidRDefault="009151DA" w:rsidP="009151DA">
                  <w:pPr>
                    <w:rPr>
                      <w:rFonts w:hint="eastAsia"/>
                    </w:rPr>
                  </w:pPr>
                  <w:r w:rsidRPr="009151DA">
                    <w:rPr>
                      <w:rFonts w:hint="eastAsia"/>
                    </w:rPr>
                    <w:t>40.00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E65B07" w14:textId="77777777" w:rsidR="009151DA" w:rsidRPr="009151DA" w:rsidRDefault="009151DA" w:rsidP="009151DA">
                  <w:pPr>
                    <w:rPr>
                      <w:rFonts w:hint="eastAsia"/>
                    </w:rPr>
                  </w:pPr>
                  <w:r w:rsidRPr="009151DA">
                    <w:rPr>
                      <w:rFonts w:hint="eastAsia"/>
                    </w:rPr>
                    <w:t>44.00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3F0245" w14:textId="77777777" w:rsidR="009151DA" w:rsidRPr="009151DA" w:rsidRDefault="009151DA" w:rsidP="009151DA">
                  <w:pPr>
                    <w:rPr>
                      <w:rFonts w:hint="eastAsia"/>
                    </w:rPr>
                  </w:pPr>
                  <w:r w:rsidRPr="009151DA">
                    <w:rPr>
                      <w:rFonts w:hint="eastAsia"/>
                    </w:rPr>
                    <w:t>45.00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6EC08" w14:textId="77777777" w:rsidR="009151DA" w:rsidRPr="009151DA" w:rsidRDefault="009151DA" w:rsidP="009151DA">
                  <w:pPr>
                    <w:rPr>
                      <w:rFonts w:hint="eastAsia"/>
                    </w:rPr>
                  </w:pPr>
                  <w:r w:rsidRPr="009151DA">
                    <w:rPr>
                      <w:rFonts w:hint="eastAsia"/>
                    </w:rPr>
                    <w:t>15.16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D9B603" w14:textId="77777777" w:rsidR="009151DA" w:rsidRPr="009151DA" w:rsidRDefault="009151DA" w:rsidP="009151DA">
                  <w:pPr>
                    <w:rPr>
                      <w:rFonts w:hint="eastAsia"/>
                    </w:rPr>
                  </w:pPr>
                  <w:r w:rsidRPr="009151DA">
                    <w:rPr>
                      <w:rFonts w:hint="eastAsia"/>
                    </w:rPr>
                    <w:t>60.16</w:t>
                  </w:r>
                </w:p>
              </w:tc>
            </w:tr>
            <w:tr w:rsidR="009151DA" w:rsidRPr="009151DA" w14:paraId="52DF260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C5C52B" w14:textId="77777777" w:rsidR="009151DA" w:rsidRPr="009151DA" w:rsidRDefault="009151DA" w:rsidP="009151DA">
                  <w:pPr>
                    <w:rPr>
                      <w:rFonts w:hint="eastAsia"/>
                    </w:rPr>
                  </w:pPr>
                  <w:r w:rsidRPr="009151DA">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A0CB8" w14:textId="77777777" w:rsidR="009151DA" w:rsidRPr="009151DA" w:rsidRDefault="009151DA" w:rsidP="009151DA">
                  <w:pPr>
                    <w:rPr>
                      <w:rFonts w:hint="eastAsia"/>
                    </w:rPr>
                  </w:pPr>
                  <w:r w:rsidRPr="009151DA">
                    <w:rPr>
                      <w:rFonts w:hint="eastAsia"/>
                    </w:rPr>
                    <w:t>青岛</w:t>
                  </w:r>
                  <w:proofErr w:type="gramStart"/>
                  <w:r w:rsidRPr="009151DA">
                    <w:rPr>
                      <w:rFonts w:hint="eastAsia"/>
                    </w:rPr>
                    <w:t>徕</w:t>
                  </w:r>
                  <w:proofErr w:type="gramEnd"/>
                  <w:r w:rsidRPr="009151DA">
                    <w:rPr>
                      <w:rFonts w:hint="eastAsia"/>
                    </w:rPr>
                    <w:t>康达商贸有限公司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369954" w14:textId="77777777" w:rsidR="009151DA" w:rsidRPr="009151DA" w:rsidRDefault="009151DA" w:rsidP="009151DA">
                  <w:pPr>
                    <w:rPr>
                      <w:rFonts w:hint="eastAsia"/>
                    </w:rPr>
                  </w:pPr>
                  <w:r w:rsidRPr="009151DA">
                    <w:rPr>
                      <w:rFonts w:hint="eastAsia"/>
                    </w:rPr>
                    <w:t>42.00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A504FB" w14:textId="77777777" w:rsidR="009151DA" w:rsidRPr="009151DA" w:rsidRDefault="009151DA" w:rsidP="009151DA">
                  <w:pPr>
                    <w:rPr>
                      <w:rFonts w:hint="eastAsia"/>
                    </w:rPr>
                  </w:pPr>
                  <w:r w:rsidRPr="009151DA">
                    <w:rPr>
                      <w:rFonts w:hint="eastAsia"/>
                    </w:rPr>
                    <w:t>50.00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BCE661" w14:textId="77777777" w:rsidR="009151DA" w:rsidRPr="009151DA" w:rsidRDefault="009151DA" w:rsidP="009151DA">
                  <w:pPr>
                    <w:rPr>
                      <w:rFonts w:hint="eastAsia"/>
                    </w:rPr>
                  </w:pPr>
                  <w:r w:rsidRPr="009151DA">
                    <w:rPr>
                      <w:rFonts w:hint="eastAsia"/>
                    </w:rPr>
                    <w:t>41.00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EDEDE" w14:textId="77777777" w:rsidR="009151DA" w:rsidRPr="009151DA" w:rsidRDefault="009151DA" w:rsidP="009151DA">
                  <w:pPr>
                    <w:rPr>
                      <w:rFonts w:hint="eastAsia"/>
                    </w:rPr>
                  </w:pPr>
                  <w:r w:rsidRPr="009151DA">
                    <w:rPr>
                      <w:rFonts w:hint="eastAsia"/>
                    </w:rPr>
                    <w:t>38.00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18DD5C" w14:textId="77777777" w:rsidR="009151DA" w:rsidRPr="009151DA" w:rsidRDefault="009151DA" w:rsidP="009151DA">
                  <w:pPr>
                    <w:rPr>
                      <w:rFonts w:hint="eastAsia"/>
                    </w:rPr>
                  </w:pPr>
                  <w:r w:rsidRPr="009151DA">
                    <w:rPr>
                      <w:rFonts w:hint="eastAsia"/>
                    </w:rPr>
                    <w:t>40.00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F11626" w14:textId="77777777" w:rsidR="009151DA" w:rsidRPr="009151DA" w:rsidRDefault="009151DA" w:rsidP="009151DA">
                  <w:pPr>
                    <w:rPr>
                      <w:rFonts w:hint="eastAsia"/>
                    </w:rPr>
                  </w:pPr>
                  <w:r w:rsidRPr="009151DA">
                    <w:rPr>
                      <w:rFonts w:hint="eastAsia"/>
                    </w:rPr>
                    <w:t>42.20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B6FDF" w14:textId="77777777" w:rsidR="009151DA" w:rsidRPr="009151DA" w:rsidRDefault="009151DA" w:rsidP="009151DA">
                  <w:pPr>
                    <w:rPr>
                      <w:rFonts w:hint="eastAsia"/>
                    </w:rPr>
                  </w:pPr>
                  <w:r w:rsidRPr="009151DA">
                    <w:rPr>
                      <w:rFonts w:hint="eastAsia"/>
                    </w:rPr>
                    <w:t>15.22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2F7D19" w14:textId="77777777" w:rsidR="009151DA" w:rsidRPr="009151DA" w:rsidRDefault="009151DA" w:rsidP="009151DA">
                  <w:pPr>
                    <w:rPr>
                      <w:rFonts w:hint="eastAsia"/>
                    </w:rPr>
                  </w:pPr>
                  <w:r w:rsidRPr="009151DA">
                    <w:rPr>
                      <w:rFonts w:hint="eastAsia"/>
                    </w:rPr>
                    <w:t>57.42</w:t>
                  </w:r>
                </w:p>
              </w:tc>
            </w:tr>
          </w:tbl>
          <w:p w14:paraId="55C30E12" w14:textId="77777777" w:rsidR="009151DA" w:rsidRPr="009151DA" w:rsidRDefault="009151DA" w:rsidP="009151DA">
            <w:pPr>
              <w:rPr>
                <w:rFonts w:hint="eastAsia"/>
              </w:rPr>
            </w:pPr>
          </w:p>
        </w:tc>
      </w:tr>
      <w:tr w:rsidR="009151DA" w:rsidRPr="009151DA" w14:paraId="41D7C2BE"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93BA6F2" w14:textId="77777777" w:rsidR="009151DA" w:rsidRPr="009151DA" w:rsidRDefault="009151DA" w:rsidP="009151DA">
            <w:r w:rsidRPr="009151DA">
              <w:rPr>
                <w:rFonts w:hint="eastAsia"/>
                <w:b/>
                <w:bCs/>
              </w:rPr>
              <w:lastRenderedPageBreak/>
              <w:t>供应商未中标原因</w:t>
            </w:r>
          </w:p>
        </w:tc>
        <w:tc>
          <w:tcPr>
            <w:tcW w:w="9" w:type="pct"/>
            <w:shd w:val="clear" w:color="auto" w:fill="FFFFFF"/>
            <w:vAlign w:val="center"/>
            <w:hideMark/>
          </w:tcPr>
          <w:p w14:paraId="5080543A" w14:textId="77777777" w:rsidR="009151DA" w:rsidRPr="009151DA" w:rsidRDefault="009151DA" w:rsidP="009151DA"/>
        </w:tc>
        <w:tc>
          <w:tcPr>
            <w:tcW w:w="13" w:type="pct"/>
            <w:shd w:val="clear" w:color="auto" w:fill="FFFFFF"/>
            <w:vAlign w:val="center"/>
            <w:hideMark/>
          </w:tcPr>
          <w:p w14:paraId="662C0564" w14:textId="77777777" w:rsidR="009151DA" w:rsidRPr="009151DA" w:rsidRDefault="009151DA" w:rsidP="009151DA"/>
        </w:tc>
      </w:tr>
      <w:tr w:rsidR="009151DA" w:rsidRPr="009151DA" w14:paraId="26108E4B"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D56BEB4" w14:textId="77777777" w:rsidR="009151DA" w:rsidRPr="009151DA" w:rsidRDefault="009151DA" w:rsidP="009151DA">
            <w:pPr>
              <w:rPr>
                <w:rFonts w:hint="eastAsia"/>
              </w:rPr>
            </w:pPr>
            <w:hyperlink r:id="rId5" w:history="1">
              <w:r w:rsidRPr="009151DA">
                <w:rPr>
                  <w:rStyle w:val="ae"/>
                  <w:rFonts w:hint="eastAsia"/>
                  <w:b/>
                  <w:bCs/>
                </w:rPr>
                <w:t>未中标原因</w:t>
              </w:r>
            </w:hyperlink>
          </w:p>
          <w:tbl>
            <w:tblPr>
              <w:tblW w:w="5000" w:type="pct"/>
              <w:jc w:val="center"/>
              <w:tblCellMar>
                <w:left w:w="0" w:type="dxa"/>
                <w:right w:w="0" w:type="dxa"/>
              </w:tblCellMar>
              <w:tblLook w:val="04A0" w:firstRow="1" w:lastRow="0" w:firstColumn="1" w:lastColumn="0" w:noHBand="0" w:noVBand="1"/>
            </w:tblPr>
            <w:tblGrid>
              <w:gridCol w:w="989"/>
              <w:gridCol w:w="4673"/>
              <w:gridCol w:w="2462"/>
            </w:tblGrid>
            <w:tr w:rsidR="009151DA" w:rsidRPr="009151DA" w14:paraId="4DFF7962"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DEC466" w14:textId="77777777" w:rsidR="009151DA" w:rsidRPr="009151DA" w:rsidRDefault="009151DA" w:rsidP="009151DA">
                  <w:pPr>
                    <w:rPr>
                      <w:rFonts w:hint="eastAsia"/>
                    </w:rPr>
                  </w:pPr>
                  <w:r w:rsidRPr="009151DA">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21620F" w14:textId="77777777" w:rsidR="009151DA" w:rsidRPr="009151DA" w:rsidRDefault="009151DA" w:rsidP="009151DA">
                  <w:pPr>
                    <w:rPr>
                      <w:rFonts w:hint="eastAsia"/>
                    </w:rPr>
                  </w:pPr>
                  <w:r w:rsidRPr="009151DA">
                    <w:rPr>
                      <w:rFonts w:hint="eastAsia"/>
                      <w:b/>
                      <w:bCs/>
                    </w:rPr>
                    <w:t>供应商名称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BBAD98" w14:textId="77777777" w:rsidR="009151DA" w:rsidRPr="009151DA" w:rsidRDefault="009151DA" w:rsidP="009151DA">
                  <w:pPr>
                    <w:rPr>
                      <w:rFonts w:hint="eastAsia"/>
                    </w:rPr>
                  </w:pPr>
                  <w:r w:rsidRPr="009151DA">
                    <w:rPr>
                      <w:rFonts w:hint="eastAsia"/>
                      <w:b/>
                      <w:bCs/>
                    </w:rPr>
                    <w:t>未中标原因</w:t>
                  </w:r>
                </w:p>
              </w:tc>
            </w:tr>
            <w:tr w:rsidR="009151DA" w:rsidRPr="009151DA" w14:paraId="0DBB6BA0"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08449" w14:textId="77777777" w:rsidR="009151DA" w:rsidRPr="009151DA" w:rsidRDefault="009151DA" w:rsidP="009151DA">
                  <w:pPr>
                    <w:rPr>
                      <w:rFonts w:hint="eastAsia"/>
                    </w:rPr>
                  </w:pPr>
                  <w:r w:rsidRPr="009151DA">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3FBCA3" w14:textId="77777777" w:rsidR="009151DA" w:rsidRPr="009151DA" w:rsidRDefault="009151DA" w:rsidP="009151DA">
                  <w:pPr>
                    <w:rPr>
                      <w:rFonts w:hint="eastAsia"/>
                    </w:rPr>
                  </w:pPr>
                  <w:r w:rsidRPr="009151DA">
                    <w:rPr>
                      <w:rFonts w:hint="eastAsia"/>
                    </w:rPr>
                    <w:t>济南</w:t>
                  </w:r>
                  <w:proofErr w:type="gramStart"/>
                  <w:r w:rsidRPr="009151DA">
                    <w:rPr>
                      <w:rFonts w:hint="eastAsia"/>
                    </w:rPr>
                    <w:t>智舟医疗</w:t>
                  </w:r>
                  <w:proofErr w:type="gramEnd"/>
                  <w:r w:rsidRPr="009151DA">
                    <w:rPr>
                      <w:rFonts w:hint="eastAsia"/>
                    </w:rPr>
                    <w:t>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348412" w14:textId="77777777" w:rsidR="009151DA" w:rsidRPr="009151DA" w:rsidRDefault="009151DA" w:rsidP="009151DA">
                  <w:pPr>
                    <w:rPr>
                      <w:rFonts w:hint="eastAsia"/>
                    </w:rPr>
                  </w:pPr>
                  <w:r w:rsidRPr="009151DA">
                    <w:rPr>
                      <w:rFonts w:hint="eastAsia"/>
                    </w:rPr>
                    <w:t>评审得分较低</w:t>
                  </w:r>
                </w:p>
              </w:tc>
            </w:tr>
            <w:tr w:rsidR="009151DA" w:rsidRPr="009151DA" w14:paraId="6FA61BAD"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C9EBB" w14:textId="77777777" w:rsidR="009151DA" w:rsidRPr="009151DA" w:rsidRDefault="009151DA" w:rsidP="009151DA">
                  <w:pPr>
                    <w:rPr>
                      <w:rFonts w:hint="eastAsia"/>
                    </w:rPr>
                  </w:pPr>
                  <w:r w:rsidRPr="009151DA">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26251" w14:textId="77777777" w:rsidR="009151DA" w:rsidRPr="009151DA" w:rsidRDefault="009151DA" w:rsidP="009151DA">
                  <w:pPr>
                    <w:rPr>
                      <w:rFonts w:hint="eastAsia"/>
                    </w:rPr>
                  </w:pPr>
                  <w:r w:rsidRPr="009151DA">
                    <w:rPr>
                      <w:rFonts w:hint="eastAsia"/>
                    </w:rPr>
                    <w:t>青岛</w:t>
                  </w:r>
                  <w:proofErr w:type="gramStart"/>
                  <w:r w:rsidRPr="009151DA">
                    <w:rPr>
                      <w:rFonts w:hint="eastAsia"/>
                    </w:rPr>
                    <w:t>徕</w:t>
                  </w:r>
                  <w:proofErr w:type="gramEnd"/>
                  <w:r w:rsidRPr="009151DA">
                    <w:rPr>
                      <w:rFonts w:hint="eastAsia"/>
                    </w:rPr>
                    <w:t>康达商贸有限公司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2BD54" w14:textId="77777777" w:rsidR="009151DA" w:rsidRPr="009151DA" w:rsidRDefault="009151DA" w:rsidP="009151DA">
                  <w:pPr>
                    <w:rPr>
                      <w:rFonts w:hint="eastAsia"/>
                    </w:rPr>
                  </w:pPr>
                  <w:r w:rsidRPr="009151DA">
                    <w:rPr>
                      <w:rFonts w:hint="eastAsia"/>
                    </w:rPr>
                    <w:t>评审得分较低</w:t>
                  </w:r>
                </w:p>
              </w:tc>
            </w:tr>
            <w:tr w:rsidR="009151DA" w:rsidRPr="009151DA" w14:paraId="37C31D52"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80A5B8" w14:textId="77777777" w:rsidR="009151DA" w:rsidRPr="009151DA" w:rsidRDefault="009151DA" w:rsidP="009151DA">
                  <w:pPr>
                    <w:rPr>
                      <w:rFonts w:hint="eastAsia"/>
                    </w:rPr>
                  </w:pPr>
                  <w:r w:rsidRPr="009151DA">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27703" w14:textId="77777777" w:rsidR="009151DA" w:rsidRPr="009151DA" w:rsidRDefault="009151DA" w:rsidP="009151DA">
                  <w:pPr>
                    <w:rPr>
                      <w:rFonts w:hint="eastAsia"/>
                    </w:rPr>
                  </w:pPr>
                  <w:r w:rsidRPr="009151DA">
                    <w:rPr>
                      <w:rFonts w:hint="eastAsia"/>
                    </w:rPr>
                    <w:t>山东拓庄医疗科技有限公司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7C6888" w14:textId="77777777" w:rsidR="009151DA" w:rsidRPr="009151DA" w:rsidRDefault="009151DA" w:rsidP="009151DA">
                  <w:pPr>
                    <w:rPr>
                      <w:rFonts w:hint="eastAsia"/>
                    </w:rPr>
                  </w:pPr>
                  <w:r w:rsidRPr="009151DA">
                    <w:rPr>
                      <w:rFonts w:hint="eastAsia"/>
                    </w:rPr>
                    <w:t>评审得分较低</w:t>
                  </w:r>
                </w:p>
              </w:tc>
            </w:tr>
          </w:tbl>
          <w:p w14:paraId="5348AC8D" w14:textId="77777777" w:rsidR="009151DA" w:rsidRPr="009151DA" w:rsidRDefault="009151DA" w:rsidP="009151DA">
            <w:pPr>
              <w:rPr>
                <w:rFonts w:hint="eastAsia"/>
              </w:rPr>
            </w:pPr>
          </w:p>
        </w:tc>
      </w:tr>
      <w:tr w:rsidR="009151DA" w:rsidRPr="009151DA" w14:paraId="4471BF26"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42F8A64" w14:textId="77777777" w:rsidR="009151DA" w:rsidRPr="009151DA" w:rsidRDefault="009151DA" w:rsidP="009151DA">
            <w:r w:rsidRPr="009151DA">
              <w:rPr>
                <w:rFonts w:hint="eastAsia"/>
                <w:b/>
                <w:bCs/>
              </w:rPr>
              <w:t>报价公示</w:t>
            </w:r>
          </w:p>
        </w:tc>
        <w:tc>
          <w:tcPr>
            <w:tcW w:w="9" w:type="pct"/>
            <w:shd w:val="clear" w:color="auto" w:fill="FFFFFF"/>
            <w:vAlign w:val="center"/>
            <w:hideMark/>
          </w:tcPr>
          <w:p w14:paraId="0EDD128C" w14:textId="77777777" w:rsidR="009151DA" w:rsidRPr="009151DA" w:rsidRDefault="009151DA" w:rsidP="009151DA"/>
        </w:tc>
        <w:tc>
          <w:tcPr>
            <w:tcW w:w="13" w:type="pct"/>
            <w:shd w:val="clear" w:color="auto" w:fill="FFFFFF"/>
            <w:vAlign w:val="center"/>
            <w:hideMark/>
          </w:tcPr>
          <w:p w14:paraId="521D2DC5" w14:textId="77777777" w:rsidR="009151DA" w:rsidRPr="009151DA" w:rsidRDefault="009151DA" w:rsidP="009151DA"/>
        </w:tc>
      </w:tr>
      <w:tr w:rsidR="009151DA" w:rsidRPr="009151DA" w14:paraId="6B3A3462"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ABEF3D0" w14:textId="77777777" w:rsidR="009151DA" w:rsidRPr="009151DA" w:rsidRDefault="009151DA" w:rsidP="009151DA">
            <w:pPr>
              <w:rPr>
                <w:rFonts w:hint="eastAsia"/>
              </w:rPr>
            </w:pPr>
            <w:hyperlink r:id="rId6" w:history="1">
              <w:r w:rsidRPr="009151DA">
                <w:rPr>
                  <w:rStyle w:val="ae"/>
                  <w:rFonts w:hint="eastAsia"/>
                  <w:b/>
                  <w:bCs/>
                </w:rPr>
                <w:t>报价表</w:t>
              </w:r>
            </w:hyperlink>
          </w:p>
          <w:tbl>
            <w:tblPr>
              <w:tblW w:w="5000" w:type="pct"/>
              <w:jc w:val="center"/>
              <w:tblCellMar>
                <w:left w:w="0" w:type="dxa"/>
                <w:right w:w="0" w:type="dxa"/>
              </w:tblCellMar>
              <w:tblLook w:val="04A0" w:firstRow="1" w:lastRow="0" w:firstColumn="1" w:lastColumn="0" w:noHBand="0" w:noVBand="1"/>
            </w:tblPr>
            <w:tblGrid>
              <w:gridCol w:w="750"/>
              <w:gridCol w:w="5225"/>
              <w:gridCol w:w="2149"/>
            </w:tblGrid>
            <w:tr w:rsidR="009151DA" w:rsidRPr="009151DA" w14:paraId="70B392DD"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9C58B0" w14:textId="77777777" w:rsidR="009151DA" w:rsidRPr="009151DA" w:rsidRDefault="009151DA" w:rsidP="009151DA">
                  <w:pPr>
                    <w:rPr>
                      <w:rFonts w:hint="eastAsia"/>
                    </w:rPr>
                  </w:pPr>
                  <w:r w:rsidRPr="009151DA">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0347E2" w14:textId="77777777" w:rsidR="009151DA" w:rsidRPr="009151DA" w:rsidRDefault="009151DA" w:rsidP="009151DA">
                  <w:pPr>
                    <w:rPr>
                      <w:rFonts w:hint="eastAsia"/>
                    </w:rPr>
                  </w:pPr>
                  <w:r w:rsidRPr="009151DA">
                    <w:rPr>
                      <w:rFonts w:hint="eastAsia"/>
                      <w:b/>
                      <w:bCs/>
                    </w:rPr>
                    <w:t>投标单位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96AD1" w14:textId="77777777" w:rsidR="009151DA" w:rsidRPr="009151DA" w:rsidRDefault="009151DA" w:rsidP="009151DA">
                  <w:pPr>
                    <w:rPr>
                      <w:rFonts w:hint="eastAsia"/>
                    </w:rPr>
                  </w:pPr>
                  <w:r w:rsidRPr="009151DA">
                    <w:rPr>
                      <w:rFonts w:hint="eastAsia"/>
                      <w:b/>
                      <w:bCs/>
                    </w:rPr>
                    <w:t>投标报价（元）</w:t>
                  </w:r>
                </w:p>
              </w:tc>
            </w:tr>
            <w:tr w:rsidR="009151DA" w:rsidRPr="009151DA" w14:paraId="0B276C23"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16184E" w14:textId="77777777" w:rsidR="009151DA" w:rsidRPr="009151DA" w:rsidRDefault="009151DA" w:rsidP="009151DA">
                  <w:pPr>
                    <w:rPr>
                      <w:rFonts w:hint="eastAsia"/>
                    </w:rPr>
                  </w:pPr>
                  <w:r w:rsidRPr="009151DA">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AF3117" w14:textId="77777777" w:rsidR="009151DA" w:rsidRPr="009151DA" w:rsidRDefault="009151DA" w:rsidP="009151DA">
                  <w:pPr>
                    <w:rPr>
                      <w:rFonts w:hint="eastAsia"/>
                    </w:rPr>
                  </w:pPr>
                  <w:r w:rsidRPr="009151DA">
                    <w:rPr>
                      <w:rFonts w:hint="eastAsia"/>
                    </w:rPr>
                    <w:t>国药集团（上海）医学工程技术有限公司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FB2782" w14:textId="77777777" w:rsidR="009151DA" w:rsidRPr="009151DA" w:rsidRDefault="009151DA" w:rsidP="009151DA">
                  <w:pPr>
                    <w:rPr>
                      <w:rFonts w:hint="eastAsia"/>
                    </w:rPr>
                  </w:pPr>
                  <w:r w:rsidRPr="009151DA">
                    <w:rPr>
                      <w:rFonts w:hint="eastAsia"/>
                    </w:rPr>
                    <w:t>2560000</w:t>
                  </w:r>
                </w:p>
              </w:tc>
            </w:tr>
            <w:tr w:rsidR="009151DA" w:rsidRPr="009151DA" w14:paraId="5F9B026D"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6C4041" w14:textId="77777777" w:rsidR="009151DA" w:rsidRPr="009151DA" w:rsidRDefault="009151DA" w:rsidP="009151DA">
                  <w:pPr>
                    <w:rPr>
                      <w:rFonts w:hint="eastAsia"/>
                    </w:rPr>
                  </w:pPr>
                  <w:r w:rsidRPr="009151DA">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E9A04F" w14:textId="77777777" w:rsidR="009151DA" w:rsidRPr="009151DA" w:rsidRDefault="009151DA" w:rsidP="009151DA">
                  <w:pPr>
                    <w:rPr>
                      <w:rFonts w:hint="eastAsia"/>
                    </w:rPr>
                  </w:pPr>
                  <w:r w:rsidRPr="009151DA">
                    <w:rPr>
                      <w:rFonts w:hint="eastAsia"/>
                    </w:rPr>
                    <w:t>济南</w:t>
                  </w:r>
                  <w:proofErr w:type="gramStart"/>
                  <w:r w:rsidRPr="009151DA">
                    <w:rPr>
                      <w:rFonts w:hint="eastAsia"/>
                    </w:rPr>
                    <w:t>智舟医疗</w:t>
                  </w:r>
                  <w:proofErr w:type="gramEnd"/>
                  <w:r w:rsidRPr="009151DA">
                    <w:rPr>
                      <w:rFonts w:hint="eastAsia"/>
                    </w:rPr>
                    <w:t>器械有限公司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7ADFF" w14:textId="77777777" w:rsidR="009151DA" w:rsidRPr="009151DA" w:rsidRDefault="009151DA" w:rsidP="009151DA">
                  <w:pPr>
                    <w:rPr>
                      <w:rFonts w:hint="eastAsia"/>
                    </w:rPr>
                  </w:pPr>
                  <w:r w:rsidRPr="009151DA">
                    <w:rPr>
                      <w:rFonts w:hint="eastAsia"/>
                    </w:rPr>
                    <w:t>2600000</w:t>
                  </w:r>
                </w:p>
              </w:tc>
            </w:tr>
            <w:tr w:rsidR="009151DA" w:rsidRPr="009151DA" w14:paraId="7D35272C"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B8F3ED" w14:textId="77777777" w:rsidR="009151DA" w:rsidRPr="009151DA" w:rsidRDefault="009151DA" w:rsidP="009151DA">
                  <w:pPr>
                    <w:rPr>
                      <w:rFonts w:hint="eastAsia"/>
                    </w:rPr>
                  </w:pPr>
                  <w:r w:rsidRPr="009151DA">
                    <w:rPr>
                      <w:rFonts w:hint="eastAsia"/>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72AD41" w14:textId="77777777" w:rsidR="009151DA" w:rsidRPr="009151DA" w:rsidRDefault="009151DA" w:rsidP="009151DA">
                  <w:pPr>
                    <w:rPr>
                      <w:rFonts w:hint="eastAsia"/>
                    </w:rPr>
                  </w:pPr>
                  <w:r w:rsidRPr="009151DA">
                    <w:rPr>
                      <w:rFonts w:hint="eastAsia"/>
                    </w:rPr>
                    <w:t>青岛</w:t>
                  </w:r>
                  <w:proofErr w:type="gramStart"/>
                  <w:r w:rsidRPr="009151DA">
                    <w:rPr>
                      <w:rFonts w:hint="eastAsia"/>
                    </w:rPr>
                    <w:t>徕</w:t>
                  </w:r>
                  <w:proofErr w:type="gramEnd"/>
                  <w:r w:rsidRPr="009151DA">
                    <w:rPr>
                      <w:rFonts w:hint="eastAsia"/>
                    </w:rPr>
                    <w:t>康达商贸有限公司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6D6E81" w14:textId="77777777" w:rsidR="009151DA" w:rsidRPr="009151DA" w:rsidRDefault="009151DA" w:rsidP="009151DA">
                  <w:pPr>
                    <w:rPr>
                      <w:rFonts w:hint="eastAsia"/>
                    </w:rPr>
                  </w:pPr>
                  <w:r w:rsidRPr="009151DA">
                    <w:rPr>
                      <w:rFonts w:hint="eastAsia"/>
                    </w:rPr>
                    <w:t>2590000</w:t>
                  </w:r>
                </w:p>
              </w:tc>
            </w:tr>
            <w:tr w:rsidR="009151DA" w:rsidRPr="009151DA" w14:paraId="5400BEAA"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2CBACB" w14:textId="77777777" w:rsidR="009151DA" w:rsidRPr="009151DA" w:rsidRDefault="009151DA" w:rsidP="009151DA">
                  <w:pPr>
                    <w:rPr>
                      <w:rFonts w:hint="eastAsia"/>
                    </w:rPr>
                  </w:pPr>
                  <w:r w:rsidRPr="009151DA">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06E8AA" w14:textId="77777777" w:rsidR="009151DA" w:rsidRPr="009151DA" w:rsidRDefault="009151DA" w:rsidP="009151DA">
                  <w:pPr>
                    <w:rPr>
                      <w:rFonts w:hint="eastAsia"/>
                    </w:rPr>
                  </w:pPr>
                  <w:r w:rsidRPr="009151DA">
                    <w:rPr>
                      <w:rFonts w:hint="eastAsia"/>
                    </w:rPr>
                    <w:t>山东拓庄医疗科技有限公司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8C9C0" w14:textId="77777777" w:rsidR="009151DA" w:rsidRPr="009151DA" w:rsidRDefault="009151DA" w:rsidP="009151DA">
                  <w:pPr>
                    <w:rPr>
                      <w:rFonts w:hint="eastAsia"/>
                    </w:rPr>
                  </w:pPr>
                  <w:r w:rsidRPr="009151DA">
                    <w:rPr>
                      <w:rFonts w:hint="eastAsia"/>
                    </w:rPr>
                    <w:t>2190000</w:t>
                  </w:r>
                </w:p>
              </w:tc>
            </w:tr>
          </w:tbl>
          <w:p w14:paraId="3B9F5986" w14:textId="77777777" w:rsidR="009151DA" w:rsidRPr="009151DA" w:rsidRDefault="009151DA" w:rsidP="009151DA">
            <w:pPr>
              <w:rPr>
                <w:rFonts w:hint="eastAsia"/>
              </w:rPr>
            </w:pPr>
          </w:p>
        </w:tc>
      </w:tr>
      <w:tr w:rsidR="009151DA" w:rsidRPr="009151DA" w14:paraId="0C4600BF"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2F8711D" w14:textId="77777777" w:rsidR="009151DA" w:rsidRPr="009151DA" w:rsidRDefault="009151DA" w:rsidP="009151DA">
            <w:r w:rsidRPr="009151DA">
              <w:rPr>
                <w:rFonts w:hint="eastAsia"/>
                <w:b/>
                <w:bCs/>
              </w:rPr>
              <w:t>业绩公示</w:t>
            </w:r>
          </w:p>
        </w:tc>
        <w:tc>
          <w:tcPr>
            <w:tcW w:w="9" w:type="pct"/>
            <w:shd w:val="clear" w:color="auto" w:fill="FFFFFF"/>
            <w:vAlign w:val="center"/>
            <w:hideMark/>
          </w:tcPr>
          <w:p w14:paraId="00183364" w14:textId="77777777" w:rsidR="009151DA" w:rsidRPr="009151DA" w:rsidRDefault="009151DA" w:rsidP="009151DA"/>
        </w:tc>
        <w:tc>
          <w:tcPr>
            <w:tcW w:w="13" w:type="pct"/>
            <w:shd w:val="clear" w:color="auto" w:fill="FFFFFF"/>
            <w:vAlign w:val="center"/>
            <w:hideMark/>
          </w:tcPr>
          <w:p w14:paraId="3B782C3D" w14:textId="77777777" w:rsidR="009151DA" w:rsidRPr="009151DA" w:rsidRDefault="009151DA" w:rsidP="009151DA"/>
        </w:tc>
      </w:tr>
      <w:tr w:rsidR="009151DA" w:rsidRPr="009151DA" w14:paraId="3741843F"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49765AB" w14:textId="77777777" w:rsidR="009151DA" w:rsidRPr="009151DA" w:rsidRDefault="009151DA" w:rsidP="009151DA">
            <w:pPr>
              <w:rPr>
                <w:rFonts w:hint="eastAsia"/>
              </w:rPr>
            </w:pPr>
            <w:hyperlink r:id="rId7" w:history="1">
              <w:r w:rsidRPr="009151DA">
                <w:rPr>
                  <w:rStyle w:val="ae"/>
                  <w:rFonts w:hint="eastAsia"/>
                  <w:b/>
                  <w:bCs/>
                </w:rPr>
                <w:t>企业业绩</w:t>
              </w:r>
            </w:hyperlink>
          </w:p>
          <w:tbl>
            <w:tblPr>
              <w:tblW w:w="5000" w:type="pct"/>
              <w:jc w:val="center"/>
              <w:tblCellMar>
                <w:left w:w="0" w:type="dxa"/>
                <w:right w:w="0" w:type="dxa"/>
              </w:tblCellMar>
              <w:tblLook w:val="04A0" w:firstRow="1" w:lastRow="0" w:firstColumn="1" w:lastColumn="0" w:noHBand="0" w:noVBand="1"/>
            </w:tblPr>
            <w:tblGrid>
              <w:gridCol w:w="561"/>
              <w:gridCol w:w="6250"/>
              <w:gridCol w:w="1313"/>
            </w:tblGrid>
            <w:tr w:rsidR="009151DA" w:rsidRPr="009151DA" w14:paraId="22525381"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24397E" w14:textId="77777777" w:rsidR="009151DA" w:rsidRPr="009151DA" w:rsidRDefault="009151DA" w:rsidP="009151DA">
                  <w:pPr>
                    <w:rPr>
                      <w:rFonts w:hint="eastAsia"/>
                    </w:rPr>
                  </w:pPr>
                  <w:r w:rsidRPr="009151DA">
                    <w:rPr>
                      <w:rFonts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E9806" w14:textId="77777777" w:rsidR="009151DA" w:rsidRPr="009151DA" w:rsidRDefault="009151DA" w:rsidP="009151DA">
                  <w:pPr>
                    <w:rPr>
                      <w:rFonts w:hint="eastAsia"/>
                    </w:rPr>
                  </w:pPr>
                  <w:r w:rsidRPr="009151DA">
                    <w:rPr>
                      <w:rFonts w:hint="eastAsia"/>
                      <w:b/>
                      <w:bCs/>
                    </w:rPr>
                    <w:t>项目名称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B04C2" w14:textId="77777777" w:rsidR="009151DA" w:rsidRPr="009151DA" w:rsidRDefault="009151DA" w:rsidP="009151DA">
                  <w:pPr>
                    <w:rPr>
                      <w:rFonts w:hint="eastAsia"/>
                    </w:rPr>
                  </w:pPr>
                  <w:r w:rsidRPr="009151DA">
                    <w:rPr>
                      <w:rFonts w:hint="eastAsia"/>
                      <w:b/>
                      <w:bCs/>
                    </w:rPr>
                    <w:t>详细信息</w:t>
                  </w:r>
                </w:p>
              </w:tc>
            </w:tr>
            <w:tr w:rsidR="009151DA" w:rsidRPr="009151DA" w14:paraId="62043E2B" w14:textId="77777777" w:rsidTr="009151DA">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5A4B36" w14:textId="77777777" w:rsidR="009151DA" w:rsidRPr="009151DA" w:rsidRDefault="009151DA" w:rsidP="009151DA">
                  <w:pPr>
                    <w:rPr>
                      <w:rFonts w:hint="eastAsia"/>
                    </w:rPr>
                  </w:pPr>
                  <w:r w:rsidRPr="009151DA">
                    <w:rPr>
                      <w:rFonts w:hint="eastAsia"/>
                    </w:rPr>
                    <w:t>国药集团（上海）医学工程技术有限公司</w:t>
                  </w:r>
                </w:p>
              </w:tc>
            </w:tr>
            <w:tr w:rsidR="009151DA" w:rsidRPr="009151DA" w14:paraId="5358E5BE"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D1D282" w14:textId="77777777" w:rsidR="009151DA" w:rsidRPr="009151DA" w:rsidRDefault="009151DA" w:rsidP="009151DA">
                  <w:pPr>
                    <w:rPr>
                      <w:rFonts w:hint="eastAsia"/>
                    </w:rPr>
                  </w:pPr>
                  <w:r w:rsidRPr="009151DA">
                    <w:rPr>
                      <w:rFonts w:hint="eastAsia"/>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5ABBB" w14:textId="77777777" w:rsidR="009151DA" w:rsidRPr="009151DA" w:rsidRDefault="009151DA" w:rsidP="009151DA">
                  <w:pPr>
                    <w:rPr>
                      <w:rFonts w:hint="eastAsia"/>
                    </w:rPr>
                  </w:pPr>
                  <w:r w:rsidRPr="009151DA">
                    <w:rPr>
                      <w:rFonts w:hint="eastAsia"/>
                    </w:rPr>
                    <w:t>1盐城市大丰中医院医疗设备托管</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19EAFE" w14:textId="77777777" w:rsidR="009151DA" w:rsidRPr="009151DA" w:rsidRDefault="009151DA" w:rsidP="009151DA">
                  <w:pPr>
                    <w:rPr>
                      <w:rFonts w:hint="eastAsia"/>
                    </w:rPr>
                  </w:pPr>
                  <w:hyperlink r:id="rId8" w:tgtFrame="_blank" w:history="1">
                    <w:r w:rsidRPr="009151DA">
                      <w:rPr>
                        <w:rStyle w:val="ae"/>
                        <w:rFonts w:hint="eastAsia"/>
                      </w:rPr>
                      <w:t>查看详细信息</w:t>
                    </w:r>
                  </w:hyperlink>
                </w:p>
              </w:tc>
            </w:tr>
            <w:tr w:rsidR="009151DA" w:rsidRPr="009151DA" w14:paraId="09A53B03"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729134" w14:textId="77777777" w:rsidR="009151DA" w:rsidRPr="009151DA" w:rsidRDefault="009151DA" w:rsidP="009151DA">
                  <w:pPr>
                    <w:rPr>
                      <w:rFonts w:hint="eastAsia"/>
                    </w:rPr>
                  </w:pPr>
                  <w:r w:rsidRPr="009151DA">
                    <w:rPr>
                      <w:rFonts w:hint="eastAsia"/>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392FF1" w14:textId="77777777" w:rsidR="009151DA" w:rsidRPr="009151DA" w:rsidRDefault="009151DA" w:rsidP="009151DA">
                  <w:pPr>
                    <w:rPr>
                      <w:rFonts w:hint="eastAsia"/>
                    </w:rPr>
                  </w:pPr>
                  <w:r w:rsidRPr="009151DA">
                    <w:rPr>
                      <w:rFonts w:hint="eastAsia"/>
                    </w:rPr>
                    <w:t>1南通市第六人民医院医疗设备资产管理社会化项目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F0DEEE" w14:textId="77777777" w:rsidR="009151DA" w:rsidRPr="009151DA" w:rsidRDefault="009151DA" w:rsidP="009151DA">
                  <w:pPr>
                    <w:rPr>
                      <w:rFonts w:hint="eastAsia"/>
                    </w:rPr>
                  </w:pPr>
                  <w:hyperlink r:id="rId9" w:tgtFrame="_blank" w:history="1">
                    <w:r w:rsidRPr="009151DA">
                      <w:rPr>
                        <w:rStyle w:val="ae"/>
                        <w:rFonts w:hint="eastAsia"/>
                      </w:rPr>
                      <w:t>查看详细信</w:t>
                    </w:r>
                    <w:r w:rsidRPr="009151DA">
                      <w:rPr>
                        <w:rStyle w:val="ae"/>
                        <w:rFonts w:hint="eastAsia"/>
                      </w:rPr>
                      <w:lastRenderedPageBreak/>
                      <w:t>息</w:t>
                    </w:r>
                  </w:hyperlink>
                </w:p>
              </w:tc>
            </w:tr>
            <w:tr w:rsidR="009151DA" w:rsidRPr="009151DA" w14:paraId="626C6DEC"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D5A0CF" w14:textId="77777777" w:rsidR="009151DA" w:rsidRPr="009151DA" w:rsidRDefault="009151DA" w:rsidP="009151DA">
                  <w:pPr>
                    <w:rPr>
                      <w:rFonts w:hint="eastAsia"/>
                    </w:rPr>
                  </w:pPr>
                  <w:r w:rsidRPr="009151DA">
                    <w:rPr>
                      <w:rFonts w:hint="eastAsia"/>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86D9F2" w14:textId="77777777" w:rsidR="009151DA" w:rsidRPr="009151DA" w:rsidRDefault="009151DA" w:rsidP="009151DA">
                  <w:pPr>
                    <w:rPr>
                      <w:rFonts w:hint="eastAsia"/>
                    </w:rPr>
                  </w:pPr>
                  <w:r w:rsidRPr="009151DA">
                    <w:rPr>
                      <w:rFonts w:hint="eastAsia"/>
                    </w:rPr>
                    <w:t>南通市第二人民医院医疗设备资产管理社会化项目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641452" w14:textId="77777777" w:rsidR="009151DA" w:rsidRPr="009151DA" w:rsidRDefault="009151DA" w:rsidP="009151DA">
                  <w:pPr>
                    <w:rPr>
                      <w:rFonts w:hint="eastAsia"/>
                    </w:rPr>
                  </w:pPr>
                  <w:hyperlink r:id="rId10" w:tgtFrame="_blank" w:history="1">
                    <w:r w:rsidRPr="009151DA">
                      <w:rPr>
                        <w:rStyle w:val="ae"/>
                        <w:rFonts w:hint="eastAsia"/>
                      </w:rPr>
                      <w:t>查看详细信息</w:t>
                    </w:r>
                  </w:hyperlink>
                </w:p>
              </w:tc>
            </w:tr>
            <w:tr w:rsidR="009151DA" w:rsidRPr="009151DA" w14:paraId="21F03B02"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C1D24B" w14:textId="77777777" w:rsidR="009151DA" w:rsidRPr="009151DA" w:rsidRDefault="009151DA" w:rsidP="009151DA">
                  <w:pPr>
                    <w:rPr>
                      <w:rFonts w:hint="eastAsia"/>
                    </w:rPr>
                  </w:pPr>
                  <w:r w:rsidRPr="009151DA">
                    <w:rPr>
                      <w:rFonts w:hint="eastAsia"/>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AD8619" w14:textId="77777777" w:rsidR="009151DA" w:rsidRPr="009151DA" w:rsidRDefault="009151DA" w:rsidP="009151DA">
                  <w:pPr>
                    <w:rPr>
                      <w:rFonts w:hint="eastAsia"/>
                    </w:rPr>
                  </w:pPr>
                  <w:r w:rsidRPr="009151DA">
                    <w:rPr>
                      <w:rFonts w:hint="eastAsia"/>
                    </w:rPr>
                    <w:t>1杭州市临平区第一人民医院</w:t>
                  </w:r>
                  <w:proofErr w:type="gramStart"/>
                  <w:r w:rsidRPr="009151DA">
                    <w:rPr>
                      <w:rFonts w:hint="eastAsia"/>
                    </w:rPr>
                    <w:t>医</w:t>
                  </w:r>
                  <w:proofErr w:type="gramEnd"/>
                  <w:r w:rsidRPr="009151DA">
                    <w:rPr>
                      <w:rFonts w:hint="eastAsia"/>
                    </w:rPr>
                    <w:t>共</w:t>
                  </w:r>
                  <w:proofErr w:type="gramStart"/>
                  <w:r w:rsidRPr="009151DA">
                    <w:rPr>
                      <w:rFonts w:hint="eastAsia"/>
                    </w:rPr>
                    <w:t>体医疗设备维保</w:t>
                  </w:r>
                  <w:proofErr w:type="gramEnd"/>
                  <w:r w:rsidRPr="009151DA">
                    <w:rPr>
                      <w:rFonts w:hint="eastAsia"/>
                    </w:rPr>
                    <w:t>外包项目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FE5AD9" w14:textId="77777777" w:rsidR="009151DA" w:rsidRPr="009151DA" w:rsidRDefault="009151DA" w:rsidP="009151DA">
                  <w:pPr>
                    <w:rPr>
                      <w:rFonts w:hint="eastAsia"/>
                    </w:rPr>
                  </w:pPr>
                  <w:hyperlink r:id="rId11" w:tgtFrame="_blank" w:history="1">
                    <w:r w:rsidRPr="009151DA">
                      <w:rPr>
                        <w:rStyle w:val="ae"/>
                        <w:rFonts w:hint="eastAsia"/>
                      </w:rPr>
                      <w:t>查看详细信息</w:t>
                    </w:r>
                  </w:hyperlink>
                </w:p>
              </w:tc>
            </w:tr>
            <w:tr w:rsidR="009151DA" w:rsidRPr="009151DA" w14:paraId="1882729B"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147F17" w14:textId="77777777" w:rsidR="009151DA" w:rsidRPr="009151DA" w:rsidRDefault="009151DA" w:rsidP="009151DA">
                  <w:pPr>
                    <w:rPr>
                      <w:rFonts w:hint="eastAsia"/>
                    </w:rPr>
                  </w:pPr>
                  <w:r w:rsidRPr="009151DA">
                    <w:rPr>
                      <w:rFonts w:hint="eastAsia"/>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C5425" w14:textId="77777777" w:rsidR="009151DA" w:rsidRPr="009151DA" w:rsidRDefault="009151DA" w:rsidP="009151DA">
                  <w:pPr>
                    <w:rPr>
                      <w:rFonts w:hint="eastAsia"/>
                    </w:rPr>
                  </w:pPr>
                  <w:r w:rsidRPr="009151DA">
                    <w:rPr>
                      <w:rFonts w:hint="eastAsia"/>
                    </w:rPr>
                    <w:t>辽宁省人民医院医学装备</w:t>
                  </w:r>
                  <w:proofErr w:type="gramStart"/>
                  <w:r w:rsidRPr="009151DA">
                    <w:rPr>
                      <w:rFonts w:hint="eastAsia"/>
                    </w:rPr>
                    <w:t>整体维保托管</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14F186" w14:textId="77777777" w:rsidR="009151DA" w:rsidRPr="009151DA" w:rsidRDefault="009151DA" w:rsidP="009151DA">
                  <w:pPr>
                    <w:rPr>
                      <w:rFonts w:hint="eastAsia"/>
                    </w:rPr>
                  </w:pPr>
                  <w:hyperlink r:id="rId12" w:tgtFrame="_blank" w:history="1">
                    <w:r w:rsidRPr="009151DA">
                      <w:rPr>
                        <w:rStyle w:val="ae"/>
                        <w:rFonts w:hint="eastAsia"/>
                      </w:rPr>
                      <w:t>查看详细信息</w:t>
                    </w:r>
                  </w:hyperlink>
                </w:p>
              </w:tc>
            </w:tr>
            <w:tr w:rsidR="009151DA" w:rsidRPr="009151DA" w14:paraId="38E98C5F"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735E60" w14:textId="77777777" w:rsidR="009151DA" w:rsidRPr="009151DA" w:rsidRDefault="009151DA" w:rsidP="009151DA">
                  <w:pPr>
                    <w:rPr>
                      <w:rFonts w:hint="eastAsia"/>
                    </w:rPr>
                  </w:pPr>
                  <w:r w:rsidRPr="009151DA">
                    <w:rPr>
                      <w:rFonts w:hint="eastAsia"/>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F8804F" w14:textId="77777777" w:rsidR="009151DA" w:rsidRPr="009151DA" w:rsidRDefault="009151DA" w:rsidP="009151DA">
                  <w:pPr>
                    <w:rPr>
                      <w:rFonts w:hint="eastAsia"/>
                    </w:rPr>
                  </w:pPr>
                  <w:r w:rsidRPr="009151DA">
                    <w:rPr>
                      <w:rFonts w:hint="eastAsia"/>
                    </w:rPr>
                    <w:t>青岛市第五人民医院医疗设备维修保养整体托管服务</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5F4512" w14:textId="77777777" w:rsidR="009151DA" w:rsidRPr="009151DA" w:rsidRDefault="009151DA" w:rsidP="009151DA">
                  <w:pPr>
                    <w:rPr>
                      <w:rFonts w:hint="eastAsia"/>
                    </w:rPr>
                  </w:pPr>
                  <w:hyperlink r:id="rId13" w:tgtFrame="_blank" w:history="1">
                    <w:r w:rsidRPr="009151DA">
                      <w:rPr>
                        <w:rStyle w:val="ae"/>
                        <w:rFonts w:hint="eastAsia"/>
                      </w:rPr>
                      <w:t>查看详细信息</w:t>
                    </w:r>
                  </w:hyperlink>
                </w:p>
              </w:tc>
            </w:tr>
            <w:tr w:rsidR="009151DA" w:rsidRPr="009151DA" w14:paraId="296698DF"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AE144" w14:textId="77777777" w:rsidR="009151DA" w:rsidRPr="009151DA" w:rsidRDefault="009151DA" w:rsidP="009151DA">
                  <w:pPr>
                    <w:rPr>
                      <w:rFonts w:hint="eastAsia"/>
                    </w:rPr>
                  </w:pPr>
                  <w:r w:rsidRPr="009151DA">
                    <w:rPr>
                      <w:rFonts w:hint="eastAsia"/>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0D5DB" w14:textId="77777777" w:rsidR="009151DA" w:rsidRPr="009151DA" w:rsidRDefault="009151DA" w:rsidP="009151DA">
                  <w:pPr>
                    <w:rPr>
                      <w:rFonts w:hint="eastAsia"/>
                    </w:rPr>
                  </w:pPr>
                  <w:r w:rsidRPr="009151DA">
                    <w:rPr>
                      <w:rFonts w:hint="eastAsia"/>
                    </w:rPr>
                    <w:t>光明中医医院医疗设备</w:t>
                  </w:r>
                  <w:proofErr w:type="gramStart"/>
                  <w:r w:rsidRPr="009151DA">
                    <w:rPr>
                      <w:rFonts w:hint="eastAsia"/>
                    </w:rPr>
                    <w:t>整包维保服务</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8F89E" w14:textId="77777777" w:rsidR="009151DA" w:rsidRPr="009151DA" w:rsidRDefault="009151DA" w:rsidP="009151DA">
                  <w:pPr>
                    <w:rPr>
                      <w:rFonts w:hint="eastAsia"/>
                    </w:rPr>
                  </w:pPr>
                  <w:hyperlink r:id="rId14" w:tgtFrame="_blank" w:history="1">
                    <w:r w:rsidRPr="009151DA">
                      <w:rPr>
                        <w:rStyle w:val="ae"/>
                        <w:rFonts w:hint="eastAsia"/>
                      </w:rPr>
                      <w:t>查看详细信息</w:t>
                    </w:r>
                  </w:hyperlink>
                </w:p>
              </w:tc>
            </w:tr>
            <w:tr w:rsidR="009151DA" w:rsidRPr="009151DA" w14:paraId="41E65836"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0363D3" w14:textId="77777777" w:rsidR="009151DA" w:rsidRPr="009151DA" w:rsidRDefault="009151DA" w:rsidP="009151DA">
                  <w:pPr>
                    <w:rPr>
                      <w:rFonts w:hint="eastAsia"/>
                    </w:rPr>
                  </w:pPr>
                  <w:r w:rsidRPr="009151DA">
                    <w:rPr>
                      <w:rFonts w:hint="eastAsia"/>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19740F" w14:textId="77777777" w:rsidR="009151DA" w:rsidRPr="009151DA" w:rsidRDefault="009151DA" w:rsidP="009151DA">
                  <w:pPr>
                    <w:rPr>
                      <w:rFonts w:hint="eastAsia"/>
                    </w:rPr>
                  </w:pPr>
                  <w:r w:rsidRPr="009151DA">
                    <w:rPr>
                      <w:rFonts w:hint="eastAsia"/>
                    </w:rPr>
                    <w:t>滨州医学院烟台附属医院设备维修</w:t>
                  </w:r>
                  <w:proofErr w:type="gramStart"/>
                  <w:r w:rsidRPr="009151DA">
                    <w:rPr>
                      <w:rFonts w:hint="eastAsia"/>
                    </w:rPr>
                    <w:t>及维保服务</w:t>
                  </w:r>
                  <w:proofErr w:type="gramEnd"/>
                  <w:r w:rsidRPr="009151DA">
                    <w:rPr>
                      <w:rFonts w:hint="eastAsia"/>
                    </w:rPr>
                    <w:t>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865E8E" w14:textId="77777777" w:rsidR="009151DA" w:rsidRPr="009151DA" w:rsidRDefault="009151DA" w:rsidP="009151DA">
                  <w:pPr>
                    <w:rPr>
                      <w:rFonts w:hint="eastAsia"/>
                    </w:rPr>
                  </w:pPr>
                  <w:hyperlink r:id="rId15" w:tgtFrame="_blank" w:history="1">
                    <w:r w:rsidRPr="009151DA">
                      <w:rPr>
                        <w:rStyle w:val="ae"/>
                        <w:rFonts w:hint="eastAsia"/>
                      </w:rPr>
                      <w:t>查看详细信息</w:t>
                    </w:r>
                  </w:hyperlink>
                </w:p>
              </w:tc>
            </w:tr>
            <w:tr w:rsidR="009151DA" w:rsidRPr="009151DA" w14:paraId="3CEDEC57"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D2D54D" w14:textId="77777777" w:rsidR="009151DA" w:rsidRPr="009151DA" w:rsidRDefault="009151DA" w:rsidP="009151DA">
                  <w:pPr>
                    <w:rPr>
                      <w:rFonts w:hint="eastAsia"/>
                    </w:rPr>
                  </w:pPr>
                  <w:r w:rsidRPr="009151DA">
                    <w:rPr>
                      <w:rFonts w:hint="eastAsia"/>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4DC1F6" w14:textId="77777777" w:rsidR="009151DA" w:rsidRPr="009151DA" w:rsidRDefault="009151DA" w:rsidP="009151DA">
                  <w:pPr>
                    <w:rPr>
                      <w:rFonts w:hint="eastAsia"/>
                    </w:rPr>
                  </w:pPr>
                  <w:r w:rsidRPr="009151DA">
                    <w:rPr>
                      <w:rFonts w:hint="eastAsia"/>
                    </w:rPr>
                    <w:t>锦州市中心医院医疗设备</w:t>
                  </w:r>
                  <w:proofErr w:type="gramStart"/>
                  <w:r w:rsidRPr="009151DA">
                    <w:rPr>
                      <w:rFonts w:hint="eastAsia"/>
                    </w:rPr>
                    <w:t>整体维保服务</w:t>
                  </w:r>
                  <w:proofErr w:type="gramEnd"/>
                  <w:r w:rsidRPr="009151DA">
                    <w:rPr>
                      <w:rFonts w:hint="eastAsia"/>
                    </w:rPr>
                    <w:t>采购项目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16F626" w14:textId="77777777" w:rsidR="009151DA" w:rsidRPr="009151DA" w:rsidRDefault="009151DA" w:rsidP="009151DA">
                  <w:pPr>
                    <w:rPr>
                      <w:rFonts w:hint="eastAsia"/>
                    </w:rPr>
                  </w:pPr>
                  <w:hyperlink r:id="rId16" w:tgtFrame="_blank" w:history="1">
                    <w:r w:rsidRPr="009151DA">
                      <w:rPr>
                        <w:rStyle w:val="ae"/>
                        <w:rFonts w:hint="eastAsia"/>
                      </w:rPr>
                      <w:t>查看详细信息</w:t>
                    </w:r>
                  </w:hyperlink>
                </w:p>
              </w:tc>
            </w:tr>
            <w:tr w:rsidR="009151DA" w:rsidRPr="009151DA" w14:paraId="054FBAB1"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90ABF6" w14:textId="77777777" w:rsidR="009151DA" w:rsidRPr="009151DA" w:rsidRDefault="009151DA" w:rsidP="009151DA">
                  <w:pPr>
                    <w:rPr>
                      <w:rFonts w:hint="eastAsia"/>
                    </w:rPr>
                  </w:pPr>
                  <w:r w:rsidRPr="009151DA">
                    <w:rPr>
                      <w:rFonts w:hint="eastAsia"/>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21B47D" w14:textId="77777777" w:rsidR="009151DA" w:rsidRPr="009151DA" w:rsidRDefault="009151DA" w:rsidP="009151DA">
                  <w:pPr>
                    <w:rPr>
                      <w:rFonts w:hint="eastAsia"/>
                    </w:rPr>
                  </w:pPr>
                  <w:r w:rsidRPr="009151DA">
                    <w:rPr>
                      <w:rFonts w:hint="eastAsia"/>
                    </w:rPr>
                    <w:t>杭州市临平区中西医结合医院</w:t>
                  </w:r>
                  <w:proofErr w:type="gramStart"/>
                  <w:r w:rsidRPr="009151DA">
                    <w:rPr>
                      <w:rFonts w:hint="eastAsia"/>
                    </w:rPr>
                    <w:t>医</w:t>
                  </w:r>
                  <w:proofErr w:type="gramEnd"/>
                  <w:r w:rsidRPr="009151DA">
                    <w:rPr>
                      <w:rFonts w:hint="eastAsia"/>
                    </w:rPr>
                    <w:t>共</w:t>
                  </w:r>
                  <w:proofErr w:type="gramStart"/>
                  <w:r w:rsidRPr="009151DA">
                    <w:rPr>
                      <w:rFonts w:hint="eastAsia"/>
                    </w:rPr>
                    <w:t>体医疗设备维保</w:t>
                  </w:r>
                  <w:proofErr w:type="gramEnd"/>
                  <w:r w:rsidRPr="009151DA">
                    <w:rPr>
                      <w:rFonts w:hint="eastAsia"/>
                    </w:rPr>
                    <w:t>服务统一外包服务项目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15FB20" w14:textId="77777777" w:rsidR="009151DA" w:rsidRPr="009151DA" w:rsidRDefault="009151DA" w:rsidP="009151DA">
                  <w:pPr>
                    <w:rPr>
                      <w:rFonts w:hint="eastAsia"/>
                    </w:rPr>
                  </w:pPr>
                  <w:hyperlink r:id="rId17" w:tgtFrame="_blank" w:history="1">
                    <w:r w:rsidRPr="009151DA">
                      <w:rPr>
                        <w:rStyle w:val="ae"/>
                        <w:rFonts w:hint="eastAsia"/>
                      </w:rPr>
                      <w:t>查看详细信息</w:t>
                    </w:r>
                  </w:hyperlink>
                </w:p>
              </w:tc>
            </w:tr>
            <w:tr w:rsidR="009151DA" w:rsidRPr="009151DA" w14:paraId="1F3B3DEB"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B9D764" w14:textId="77777777" w:rsidR="009151DA" w:rsidRPr="009151DA" w:rsidRDefault="009151DA" w:rsidP="009151DA">
                  <w:pPr>
                    <w:rPr>
                      <w:rFonts w:hint="eastAsia"/>
                    </w:rPr>
                  </w:pPr>
                  <w:r w:rsidRPr="009151DA">
                    <w:rPr>
                      <w:rFonts w:hint="eastAsia"/>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88EEEC" w14:textId="77777777" w:rsidR="009151DA" w:rsidRPr="009151DA" w:rsidRDefault="009151DA" w:rsidP="009151DA">
                  <w:pPr>
                    <w:rPr>
                      <w:rFonts w:hint="eastAsia"/>
                    </w:rPr>
                  </w:pPr>
                  <w:r w:rsidRPr="009151DA">
                    <w:rPr>
                      <w:rFonts w:hint="eastAsia"/>
                    </w:rPr>
                    <w:t>吉安市中心人民医院医疗设备</w:t>
                  </w:r>
                  <w:proofErr w:type="gramStart"/>
                  <w:r w:rsidRPr="009151DA">
                    <w:rPr>
                      <w:rFonts w:hint="eastAsia"/>
                    </w:rPr>
                    <w:t>整体维保</w:t>
                  </w:r>
                  <w:proofErr w:type="gramEnd"/>
                  <w:r w:rsidRPr="009151DA">
                    <w:rPr>
                      <w:rFonts w:hint="eastAsia"/>
                    </w:rPr>
                    <w:t>-A包北院区医疗设备</w:t>
                  </w:r>
                  <w:proofErr w:type="gramStart"/>
                  <w:r w:rsidRPr="009151DA">
                    <w:rPr>
                      <w:rFonts w:hint="eastAsia"/>
                    </w:rPr>
                    <w:t>整体维保</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42942D" w14:textId="77777777" w:rsidR="009151DA" w:rsidRPr="009151DA" w:rsidRDefault="009151DA" w:rsidP="009151DA">
                  <w:pPr>
                    <w:rPr>
                      <w:rFonts w:hint="eastAsia"/>
                    </w:rPr>
                  </w:pPr>
                  <w:hyperlink r:id="rId18" w:tgtFrame="_blank" w:history="1">
                    <w:r w:rsidRPr="009151DA">
                      <w:rPr>
                        <w:rStyle w:val="ae"/>
                        <w:rFonts w:hint="eastAsia"/>
                      </w:rPr>
                      <w:t>查看详细信息</w:t>
                    </w:r>
                  </w:hyperlink>
                </w:p>
              </w:tc>
            </w:tr>
            <w:tr w:rsidR="009151DA" w:rsidRPr="009151DA" w14:paraId="2A0E00D0"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C3235B" w14:textId="77777777" w:rsidR="009151DA" w:rsidRPr="009151DA" w:rsidRDefault="009151DA" w:rsidP="009151DA">
                  <w:pPr>
                    <w:rPr>
                      <w:rFonts w:hint="eastAsia"/>
                    </w:rPr>
                  </w:pPr>
                  <w:r w:rsidRPr="009151DA">
                    <w:rPr>
                      <w:rFonts w:hint="eastAsia"/>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3042BB" w14:textId="77777777" w:rsidR="009151DA" w:rsidRPr="009151DA" w:rsidRDefault="009151DA" w:rsidP="009151DA">
                  <w:pPr>
                    <w:rPr>
                      <w:rFonts w:hint="eastAsia"/>
                    </w:rPr>
                  </w:pPr>
                  <w:r w:rsidRPr="009151DA">
                    <w:rPr>
                      <w:rFonts w:hint="eastAsia"/>
                    </w:rPr>
                    <w:t>杭州市临平区妇幼保健院医疗设备</w:t>
                  </w:r>
                  <w:proofErr w:type="gramStart"/>
                  <w:r w:rsidRPr="009151DA">
                    <w:rPr>
                      <w:rFonts w:hint="eastAsia"/>
                    </w:rPr>
                    <w:t>维保整体</w:t>
                  </w:r>
                  <w:proofErr w:type="gramEnd"/>
                  <w:r w:rsidRPr="009151DA">
                    <w:rPr>
                      <w:rFonts w:hint="eastAsia"/>
                    </w:rPr>
                    <w:t>外包服务（包含计量检测）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CF69E" w14:textId="77777777" w:rsidR="009151DA" w:rsidRPr="009151DA" w:rsidRDefault="009151DA" w:rsidP="009151DA">
                  <w:pPr>
                    <w:rPr>
                      <w:rFonts w:hint="eastAsia"/>
                    </w:rPr>
                  </w:pPr>
                  <w:hyperlink r:id="rId19" w:tgtFrame="_blank" w:history="1">
                    <w:r w:rsidRPr="009151DA">
                      <w:rPr>
                        <w:rStyle w:val="ae"/>
                        <w:rFonts w:hint="eastAsia"/>
                      </w:rPr>
                      <w:t>查看详细信息</w:t>
                    </w:r>
                  </w:hyperlink>
                </w:p>
              </w:tc>
            </w:tr>
            <w:tr w:rsidR="009151DA" w:rsidRPr="009151DA" w14:paraId="1240782A"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41F73D" w14:textId="77777777" w:rsidR="009151DA" w:rsidRPr="009151DA" w:rsidRDefault="009151DA" w:rsidP="009151DA">
                  <w:pPr>
                    <w:rPr>
                      <w:rFonts w:hint="eastAsia"/>
                    </w:rPr>
                  </w:pPr>
                  <w:r w:rsidRPr="009151DA">
                    <w:rPr>
                      <w:rFonts w:hint="eastAsia"/>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B6CA88" w14:textId="77777777" w:rsidR="009151DA" w:rsidRPr="009151DA" w:rsidRDefault="009151DA" w:rsidP="009151DA">
                  <w:pPr>
                    <w:rPr>
                      <w:rFonts w:hint="eastAsia"/>
                    </w:rPr>
                  </w:pPr>
                  <w:r w:rsidRPr="009151DA">
                    <w:rPr>
                      <w:rFonts w:hint="eastAsia"/>
                    </w:rPr>
                    <w:t>承德县医院医用设备维修托管服务项目</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4A87D" w14:textId="77777777" w:rsidR="009151DA" w:rsidRPr="009151DA" w:rsidRDefault="009151DA" w:rsidP="009151DA">
                  <w:pPr>
                    <w:rPr>
                      <w:rFonts w:hint="eastAsia"/>
                    </w:rPr>
                  </w:pPr>
                  <w:hyperlink r:id="rId20" w:tgtFrame="_blank" w:history="1">
                    <w:r w:rsidRPr="009151DA">
                      <w:rPr>
                        <w:rStyle w:val="ae"/>
                        <w:rFonts w:hint="eastAsia"/>
                      </w:rPr>
                      <w:t>查看详细信息</w:t>
                    </w:r>
                  </w:hyperlink>
                </w:p>
              </w:tc>
            </w:tr>
          </w:tbl>
          <w:p w14:paraId="4E4E91F0" w14:textId="77777777" w:rsidR="009151DA" w:rsidRPr="009151DA" w:rsidRDefault="009151DA" w:rsidP="009151DA">
            <w:pPr>
              <w:rPr>
                <w:rFonts w:hint="eastAsia"/>
              </w:rPr>
            </w:pPr>
          </w:p>
        </w:tc>
      </w:tr>
      <w:tr w:rsidR="009151DA" w:rsidRPr="009151DA" w14:paraId="2906D71E"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77B397B" w14:textId="77777777" w:rsidR="009151DA" w:rsidRPr="009151DA" w:rsidRDefault="009151DA" w:rsidP="009151DA">
            <w:r w:rsidRPr="009151DA">
              <w:rPr>
                <w:rFonts w:hint="eastAsia"/>
                <w:b/>
                <w:bCs/>
              </w:rPr>
              <w:lastRenderedPageBreak/>
              <w:t>获奖公示</w:t>
            </w:r>
          </w:p>
        </w:tc>
        <w:tc>
          <w:tcPr>
            <w:tcW w:w="9" w:type="pct"/>
            <w:shd w:val="clear" w:color="auto" w:fill="FFFFFF"/>
            <w:vAlign w:val="center"/>
            <w:hideMark/>
          </w:tcPr>
          <w:p w14:paraId="7D59004B" w14:textId="77777777" w:rsidR="009151DA" w:rsidRPr="009151DA" w:rsidRDefault="009151DA" w:rsidP="009151DA"/>
        </w:tc>
        <w:tc>
          <w:tcPr>
            <w:tcW w:w="13" w:type="pct"/>
            <w:shd w:val="clear" w:color="auto" w:fill="FFFFFF"/>
            <w:vAlign w:val="center"/>
            <w:hideMark/>
          </w:tcPr>
          <w:p w14:paraId="5A6D2A91" w14:textId="77777777" w:rsidR="009151DA" w:rsidRPr="009151DA" w:rsidRDefault="009151DA" w:rsidP="009151DA"/>
        </w:tc>
      </w:tr>
      <w:tr w:rsidR="009151DA" w:rsidRPr="009151DA" w14:paraId="51A440D2" w14:textId="77777777" w:rsidTr="009151DA">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6775698" w14:textId="77777777" w:rsidR="009151DA" w:rsidRPr="009151DA" w:rsidRDefault="009151DA" w:rsidP="009151DA">
            <w:pPr>
              <w:rPr>
                <w:rFonts w:hint="eastAsia"/>
              </w:rPr>
            </w:pPr>
            <w:hyperlink r:id="rId21" w:history="1">
              <w:r w:rsidRPr="009151DA">
                <w:rPr>
                  <w:rStyle w:val="ae"/>
                  <w:rFonts w:hint="eastAsia"/>
                  <w:b/>
                  <w:bCs/>
                </w:rPr>
                <w:t>企业荣誉</w:t>
              </w:r>
            </w:hyperlink>
          </w:p>
          <w:tbl>
            <w:tblPr>
              <w:tblW w:w="5000" w:type="pct"/>
              <w:jc w:val="center"/>
              <w:tblCellMar>
                <w:left w:w="0" w:type="dxa"/>
                <w:right w:w="0" w:type="dxa"/>
              </w:tblCellMar>
              <w:tblLook w:val="04A0" w:firstRow="1" w:lastRow="0" w:firstColumn="1" w:lastColumn="0" w:noHBand="0" w:noVBand="1"/>
            </w:tblPr>
            <w:tblGrid>
              <w:gridCol w:w="1810"/>
              <w:gridCol w:w="3157"/>
              <w:gridCol w:w="3157"/>
            </w:tblGrid>
            <w:tr w:rsidR="009151DA" w:rsidRPr="009151DA" w14:paraId="73239475" w14:textId="77777777" w:rsidTr="009151DA">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41BDA4" w14:textId="77777777" w:rsidR="009151DA" w:rsidRPr="009151DA" w:rsidRDefault="009151DA" w:rsidP="009151DA">
                  <w:pPr>
                    <w:rPr>
                      <w:rFonts w:hint="eastAsia"/>
                    </w:rPr>
                  </w:pPr>
                  <w:r w:rsidRPr="009151DA">
                    <w:rPr>
                      <w:rFonts w:hint="eastAsia"/>
                      <w:b/>
                      <w:bCs/>
                    </w:rPr>
                    <w:lastRenderedPageBreak/>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150DCE" w14:textId="77777777" w:rsidR="009151DA" w:rsidRPr="009151DA" w:rsidRDefault="009151DA" w:rsidP="009151DA">
                  <w:pPr>
                    <w:rPr>
                      <w:rFonts w:hint="eastAsia"/>
                    </w:rPr>
                  </w:pPr>
                  <w:r w:rsidRPr="009151DA">
                    <w:rPr>
                      <w:rFonts w:hint="eastAsia"/>
                      <w:b/>
                      <w:bCs/>
                    </w:rPr>
                    <w:t>获奖名称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BF476B" w14:textId="77777777" w:rsidR="009151DA" w:rsidRPr="009151DA" w:rsidRDefault="009151DA" w:rsidP="009151DA">
                  <w:pPr>
                    <w:rPr>
                      <w:rFonts w:hint="eastAsia"/>
                    </w:rPr>
                  </w:pPr>
                  <w:r w:rsidRPr="009151DA">
                    <w:rPr>
                      <w:rFonts w:hint="eastAsia"/>
                      <w:b/>
                      <w:bCs/>
                    </w:rPr>
                    <w:t>详细信息</w:t>
                  </w:r>
                </w:p>
              </w:tc>
            </w:tr>
            <w:tr w:rsidR="009151DA" w:rsidRPr="009151DA" w14:paraId="122FE9B2" w14:textId="77777777" w:rsidTr="009151DA">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033C5F" w14:textId="77777777" w:rsidR="009151DA" w:rsidRPr="009151DA" w:rsidRDefault="009151DA" w:rsidP="009151DA">
                  <w:pPr>
                    <w:rPr>
                      <w:rFonts w:hint="eastAsia"/>
                    </w:rPr>
                  </w:pPr>
                  <w:r w:rsidRPr="009151DA">
                    <w:rPr>
                      <w:rFonts w:hint="eastAsia"/>
                    </w:rPr>
                    <w:t>国药集团（上海）医学工程技术有限公司</w:t>
                  </w:r>
                </w:p>
              </w:tc>
            </w:tr>
          </w:tbl>
          <w:p w14:paraId="53251BB1" w14:textId="77777777" w:rsidR="009151DA" w:rsidRPr="009151DA" w:rsidRDefault="009151DA" w:rsidP="009151DA">
            <w:pPr>
              <w:rPr>
                <w:rFonts w:hint="eastAsia"/>
              </w:rPr>
            </w:pPr>
          </w:p>
        </w:tc>
      </w:tr>
      <w:tr w:rsidR="009151DA" w:rsidRPr="009151DA" w14:paraId="491CD22C"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557AB3B" w14:textId="77777777" w:rsidR="009151DA" w:rsidRPr="009151DA" w:rsidRDefault="009151DA" w:rsidP="009151DA">
            <w:r w:rsidRPr="009151DA">
              <w:rPr>
                <w:rFonts w:hint="eastAsia"/>
                <w:b/>
                <w:bCs/>
              </w:rPr>
              <w:lastRenderedPageBreak/>
              <w:t>九、联系方式：</w:t>
            </w:r>
          </w:p>
        </w:tc>
        <w:tc>
          <w:tcPr>
            <w:tcW w:w="9" w:type="pct"/>
            <w:shd w:val="clear" w:color="auto" w:fill="FFFFFF"/>
            <w:vAlign w:val="center"/>
            <w:hideMark/>
          </w:tcPr>
          <w:p w14:paraId="2F50C256" w14:textId="77777777" w:rsidR="009151DA" w:rsidRPr="009151DA" w:rsidRDefault="009151DA" w:rsidP="009151DA"/>
        </w:tc>
        <w:tc>
          <w:tcPr>
            <w:tcW w:w="13" w:type="pct"/>
            <w:shd w:val="clear" w:color="auto" w:fill="FFFFFF"/>
            <w:vAlign w:val="center"/>
            <w:hideMark/>
          </w:tcPr>
          <w:p w14:paraId="483C3728" w14:textId="77777777" w:rsidR="009151DA" w:rsidRPr="009151DA" w:rsidRDefault="009151DA" w:rsidP="009151DA"/>
        </w:tc>
      </w:tr>
      <w:tr w:rsidR="009151DA" w:rsidRPr="009151DA" w14:paraId="7AADF4CC"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1B7B740" w14:textId="77777777" w:rsidR="009151DA" w:rsidRPr="009151DA" w:rsidRDefault="009151DA" w:rsidP="009151DA">
            <w:pPr>
              <w:rPr>
                <w:rFonts w:hint="eastAsia"/>
              </w:rPr>
            </w:pPr>
            <w:r w:rsidRPr="009151DA">
              <w:rPr>
                <w:rFonts w:hint="eastAsia"/>
                <w:b/>
                <w:bCs/>
              </w:rPr>
              <w:t>采购人:</w:t>
            </w:r>
          </w:p>
        </w:tc>
        <w:tc>
          <w:tcPr>
            <w:tcW w:w="1593"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FFE0737" w14:textId="77777777" w:rsidR="009151DA" w:rsidRPr="009151DA" w:rsidRDefault="009151DA" w:rsidP="009151DA">
            <w:pPr>
              <w:rPr>
                <w:rFonts w:hint="eastAsia"/>
              </w:rPr>
            </w:pPr>
            <w:r w:rsidRPr="009151DA">
              <w:rPr>
                <w:rFonts w:hint="eastAsia"/>
              </w:rPr>
              <w:t>北京大学人民医院青岛医院</w:t>
            </w:r>
          </w:p>
        </w:tc>
        <w:tc>
          <w:tcPr>
            <w:tcW w:w="89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F679149" w14:textId="77777777" w:rsidR="009151DA" w:rsidRPr="009151DA" w:rsidRDefault="009151DA" w:rsidP="009151DA">
            <w:pPr>
              <w:rPr>
                <w:rFonts w:hint="eastAsia"/>
              </w:rPr>
            </w:pPr>
            <w:r w:rsidRPr="009151DA">
              <w:rPr>
                <w:rFonts w:hint="eastAsia"/>
                <w:b/>
                <w:bCs/>
              </w:rPr>
              <w:t>地址：</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33D823A" w14:textId="77777777" w:rsidR="009151DA" w:rsidRPr="009151DA" w:rsidRDefault="009151DA" w:rsidP="009151DA">
            <w:pPr>
              <w:rPr>
                <w:rFonts w:hint="eastAsia"/>
              </w:rPr>
            </w:pPr>
            <w:r w:rsidRPr="009151DA">
              <w:rPr>
                <w:rFonts w:hint="eastAsia"/>
              </w:rPr>
              <w:t>山东省青岛市城阳区</w:t>
            </w:r>
            <w:proofErr w:type="gramStart"/>
            <w:r w:rsidRPr="009151DA">
              <w:rPr>
                <w:rFonts w:hint="eastAsia"/>
              </w:rPr>
              <w:t>棘洪滩街道锦盛</w:t>
            </w:r>
            <w:proofErr w:type="gramEnd"/>
            <w:r w:rsidRPr="009151DA">
              <w:rPr>
                <w:rFonts w:hint="eastAsia"/>
              </w:rPr>
              <w:t>一路 7 号</w:t>
            </w:r>
          </w:p>
        </w:tc>
        <w:tc>
          <w:tcPr>
            <w:tcW w:w="9" w:type="pct"/>
            <w:shd w:val="clear" w:color="auto" w:fill="FFFFFF"/>
            <w:vAlign w:val="center"/>
            <w:hideMark/>
          </w:tcPr>
          <w:p w14:paraId="69B9A357" w14:textId="77777777" w:rsidR="009151DA" w:rsidRPr="009151DA" w:rsidRDefault="009151DA" w:rsidP="009151DA"/>
        </w:tc>
        <w:tc>
          <w:tcPr>
            <w:tcW w:w="13" w:type="pct"/>
            <w:shd w:val="clear" w:color="auto" w:fill="FFFFFF"/>
            <w:vAlign w:val="center"/>
            <w:hideMark/>
          </w:tcPr>
          <w:p w14:paraId="11BC2A43" w14:textId="77777777" w:rsidR="009151DA" w:rsidRPr="009151DA" w:rsidRDefault="009151DA" w:rsidP="009151DA"/>
        </w:tc>
      </w:tr>
      <w:tr w:rsidR="009151DA" w:rsidRPr="009151DA" w14:paraId="0F3B4AEA"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E95399B" w14:textId="77777777" w:rsidR="009151DA" w:rsidRPr="009151DA" w:rsidRDefault="009151DA" w:rsidP="009151DA">
            <w:pPr>
              <w:rPr>
                <w:rFonts w:hint="eastAsia"/>
              </w:rPr>
            </w:pPr>
            <w:r w:rsidRPr="009151DA">
              <w:rPr>
                <w:rFonts w:hint="eastAsia"/>
                <w:b/>
                <w:bCs/>
              </w:rPr>
              <w:t>联系人：</w:t>
            </w:r>
          </w:p>
        </w:tc>
        <w:tc>
          <w:tcPr>
            <w:tcW w:w="1593"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DCFE71F" w14:textId="77777777" w:rsidR="009151DA" w:rsidRPr="009151DA" w:rsidRDefault="009151DA" w:rsidP="009151DA">
            <w:pPr>
              <w:rPr>
                <w:rFonts w:hint="eastAsia"/>
              </w:rPr>
            </w:pPr>
            <w:r w:rsidRPr="009151DA">
              <w:rPr>
                <w:rFonts w:hint="eastAsia"/>
              </w:rPr>
              <w:t>赵绪强</w:t>
            </w:r>
          </w:p>
        </w:tc>
        <w:tc>
          <w:tcPr>
            <w:tcW w:w="89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BE254D2" w14:textId="77777777" w:rsidR="009151DA" w:rsidRPr="009151DA" w:rsidRDefault="009151DA" w:rsidP="009151DA">
            <w:pPr>
              <w:rPr>
                <w:rFonts w:hint="eastAsia"/>
              </w:rPr>
            </w:pPr>
            <w:r w:rsidRPr="009151DA">
              <w:rPr>
                <w:rFonts w:hint="eastAsia"/>
                <w:b/>
                <w:bCs/>
              </w:rPr>
              <w:t>联系方式：</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4DCDDD8" w14:textId="77777777" w:rsidR="009151DA" w:rsidRPr="009151DA" w:rsidRDefault="009151DA" w:rsidP="009151DA">
            <w:pPr>
              <w:rPr>
                <w:rFonts w:hint="eastAsia"/>
              </w:rPr>
            </w:pPr>
            <w:r w:rsidRPr="009151DA">
              <w:rPr>
                <w:rFonts w:hint="eastAsia"/>
              </w:rPr>
              <w:t>0532-82028552</w:t>
            </w:r>
          </w:p>
        </w:tc>
        <w:tc>
          <w:tcPr>
            <w:tcW w:w="9" w:type="pct"/>
            <w:shd w:val="clear" w:color="auto" w:fill="FFFFFF"/>
            <w:vAlign w:val="center"/>
            <w:hideMark/>
          </w:tcPr>
          <w:p w14:paraId="0837947E" w14:textId="77777777" w:rsidR="009151DA" w:rsidRPr="009151DA" w:rsidRDefault="009151DA" w:rsidP="009151DA"/>
        </w:tc>
        <w:tc>
          <w:tcPr>
            <w:tcW w:w="13" w:type="pct"/>
            <w:shd w:val="clear" w:color="auto" w:fill="FFFFFF"/>
            <w:vAlign w:val="center"/>
            <w:hideMark/>
          </w:tcPr>
          <w:p w14:paraId="57486443" w14:textId="77777777" w:rsidR="009151DA" w:rsidRPr="009151DA" w:rsidRDefault="009151DA" w:rsidP="009151DA"/>
        </w:tc>
      </w:tr>
      <w:tr w:rsidR="009151DA" w:rsidRPr="009151DA" w14:paraId="2911B153"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0B5AE0C" w14:textId="77777777" w:rsidR="009151DA" w:rsidRPr="009151DA" w:rsidRDefault="009151DA" w:rsidP="009151DA">
            <w:pPr>
              <w:rPr>
                <w:rFonts w:hint="eastAsia"/>
              </w:rPr>
            </w:pPr>
            <w:r w:rsidRPr="009151DA">
              <w:rPr>
                <w:rFonts w:hint="eastAsia"/>
                <w:b/>
                <w:bCs/>
              </w:rPr>
              <w:t>代理机构：</w:t>
            </w:r>
          </w:p>
        </w:tc>
        <w:tc>
          <w:tcPr>
            <w:tcW w:w="1593"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4E307A9" w14:textId="77777777" w:rsidR="009151DA" w:rsidRPr="009151DA" w:rsidRDefault="009151DA" w:rsidP="009151DA">
            <w:pPr>
              <w:rPr>
                <w:rFonts w:hint="eastAsia"/>
              </w:rPr>
            </w:pPr>
            <w:r w:rsidRPr="009151DA">
              <w:rPr>
                <w:rFonts w:hint="eastAsia"/>
              </w:rPr>
              <w:t>山东中</w:t>
            </w:r>
            <w:proofErr w:type="gramStart"/>
            <w:r w:rsidRPr="009151DA">
              <w:rPr>
                <w:rFonts w:hint="eastAsia"/>
              </w:rPr>
              <w:t>青汇采</w:t>
            </w:r>
            <w:proofErr w:type="gramEnd"/>
            <w:r w:rsidRPr="009151DA">
              <w:rPr>
                <w:rFonts w:hint="eastAsia"/>
              </w:rPr>
              <w:t>招标咨询有限公司</w:t>
            </w:r>
          </w:p>
        </w:tc>
        <w:tc>
          <w:tcPr>
            <w:tcW w:w="89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4A99745" w14:textId="77777777" w:rsidR="009151DA" w:rsidRPr="009151DA" w:rsidRDefault="009151DA" w:rsidP="009151DA">
            <w:pPr>
              <w:rPr>
                <w:rFonts w:hint="eastAsia"/>
              </w:rPr>
            </w:pPr>
            <w:r w:rsidRPr="009151DA">
              <w:rPr>
                <w:rFonts w:hint="eastAsia"/>
                <w:b/>
                <w:bCs/>
              </w:rPr>
              <w:t>地址：</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91CE05F" w14:textId="77777777" w:rsidR="009151DA" w:rsidRPr="009151DA" w:rsidRDefault="009151DA" w:rsidP="009151DA">
            <w:pPr>
              <w:rPr>
                <w:rFonts w:hint="eastAsia"/>
              </w:rPr>
            </w:pPr>
            <w:r w:rsidRPr="009151DA">
              <w:rPr>
                <w:rFonts w:hint="eastAsia"/>
              </w:rPr>
              <w:t>青岛市市南区山东路17号海</w:t>
            </w:r>
            <w:proofErr w:type="gramStart"/>
            <w:r w:rsidRPr="009151DA">
              <w:rPr>
                <w:rFonts w:hint="eastAsia"/>
              </w:rPr>
              <w:t>信创业</w:t>
            </w:r>
            <w:proofErr w:type="gramEnd"/>
            <w:r w:rsidRPr="009151DA">
              <w:rPr>
                <w:rFonts w:hint="eastAsia"/>
              </w:rPr>
              <w:t>中心903室</w:t>
            </w:r>
          </w:p>
        </w:tc>
        <w:tc>
          <w:tcPr>
            <w:tcW w:w="9" w:type="pct"/>
            <w:shd w:val="clear" w:color="auto" w:fill="FFFFFF"/>
            <w:vAlign w:val="center"/>
            <w:hideMark/>
          </w:tcPr>
          <w:p w14:paraId="73D88017" w14:textId="77777777" w:rsidR="009151DA" w:rsidRPr="009151DA" w:rsidRDefault="009151DA" w:rsidP="009151DA"/>
        </w:tc>
        <w:tc>
          <w:tcPr>
            <w:tcW w:w="13" w:type="pct"/>
            <w:shd w:val="clear" w:color="auto" w:fill="FFFFFF"/>
            <w:vAlign w:val="center"/>
            <w:hideMark/>
          </w:tcPr>
          <w:p w14:paraId="53B6DB8E" w14:textId="77777777" w:rsidR="009151DA" w:rsidRPr="009151DA" w:rsidRDefault="009151DA" w:rsidP="009151DA"/>
        </w:tc>
      </w:tr>
      <w:tr w:rsidR="009151DA" w:rsidRPr="009151DA" w14:paraId="5E11646C"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CC95B8" w14:textId="77777777" w:rsidR="009151DA" w:rsidRPr="009151DA" w:rsidRDefault="009151DA" w:rsidP="009151DA">
            <w:pPr>
              <w:rPr>
                <w:rFonts w:hint="eastAsia"/>
              </w:rPr>
            </w:pPr>
            <w:r w:rsidRPr="009151DA">
              <w:rPr>
                <w:rFonts w:hint="eastAsia"/>
                <w:b/>
                <w:bCs/>
              </w:rPr>
              <w:t>联系人：</w:t>
            </w:r>
          </w:p>
        </w:tc>
        <w:tc>
          <w:tcPr>
            <w:tcW w:w="1593"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1988226" w14:textId="77777777" w:rsidR="009151DA" w:rsidRPr="009151DA" w:rsidRDefault="009151DA" w:rsidP="009151DA">
            <w:pPr>
              <w:rPr>
                <w:rFonts w:hint="eastAsia"/>
              </w:rPr>
            </w:pPr>
            <w:r w:rsidRPr="009151DA">
              <w:rPr>
                <w:rFonts w:hint="eastAsia"/>
              </w:rPr>
              <w:t>李宁、薄瑞雪、郑元海</w:t>
            </w:r>
          </w:p>
        </w:tc>
        <w:tc>
          <w:tcPr>
            <w:tcW w:w="89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2C5982A" w14:textId="77777777" w:rsidR="009151DA" w:rsidRPr="009151DA" w:rsidRDefault="009151DA" w:rsidP="009151DA">
            <w:pPr>
              <w:rPr>
                <w:rFonts w:hint="eastAsia"/>
              </w:rPr>
            </w:pPr>
            <w:r w:rsidRPr="009151DA">
              <w:rPr>
                <w:rFonts w:hint="eastAsia"/>
                <w:b/>
                <w:bCs/>
              </w:rPr>
              <w:t>联系方式：</w:t>
            </w:r>
          </w:p>
        </w:tc>
        <w:tc>
          <w:tcPr>
            <w:tcW w:w="1145"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16B4B1E" w14:textId="77777777" w:rsidR="009151DA" w:rsidRPr="009151DA" w:rsidRDefault="009151DA" w:rsidP="009151DA">
            <w:pPr>
              <w:rPr>
                <w:rFonts w:hint="eastAsia"/>
              </w:rPr>
            </w:pPr>
            <w:r w:rsidRPr="009151DA">
              <w:rPr>
                <w:rFonts w:hint="eastAsia"/>
              </w:rPr>
              <w:t>0532-85859806</w:t>
            </w:r>
          </w:p>
        </w:tc>
        <w:tc>
          <w:tcPr>
            <w:tcW w:w="9" w:type="pct"/>
            <w:shd w:val="clear" w:color="auto" w:fill="FFFFFF"/>
            <w:vAlign w:val="center"/>
            <w:hideMark/>
          </w:tcPr>
          <w:p w14:paraId="5C2D78CA" w14:textId="77777777" w:rsidR="009151DA" w:rsidRPr="009151DA" w:rsidRDefault="009151DA" w:rsidP="009151DA"/>
        </w:tc>
        <w:tc>
          <w:tcPr>
            <w:tcW w:w="13" w:type="pct"/>
            <w:shd w:val="clear" w:color="auto" w:fill="FFFFFF"/>
            <w:vAlign w:val="center"/>
            <w:hideMark/>
          </w:tcPr>
          <w:p w14:paraId="577FD4BE" w14:textId="77777777" w:rsidR="009151DA" w:rsidRPr="009151DA" w:rsidRDefault="009151DA" w:rsidP="009151DA"/>
        </w:tc>
      </w:tr>
      <w:tr w:rsidR="009151DA" w:rsidRPr="009151DA" w14:paraId="06B6F9AC"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C46768C" w14:textId="77777777" w:rsidR="009151DA" w:rsidRPr="009151DA" w:rsidRDefault="009151DA" w:rsidP="009151DA">
            <w:pPr>
              <w:rPr>
                <w:rFonts w:hint="eastAsia"/>
              </w:rPr>
            </w:pPr>
            <w:r w:rsidRPr="009151DA">
              <w:rPr>
                <w:rFonts w:hint="eastAsia"/>
                <w:b/>
                <w:bCs/>
              </w:rPr>
              <w:t>公告期限</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63EC79B" w14:textId="77777777" w:rsidR="009151DA" w:rsidRPr="009151DA" w:rsidRDefault="009151DA" w:rsidP="009151DA">
            <w:pPr>
              <w:rPr>
                <w:rFonts w:hint="eastAsia"/>
              </w:rPr>
            </w:pPr>
            <w:r w:rsidRPr="009151DA">
              <w:rPr>
                <w:rFonts w:hint="eastAsia"/>
              </w:rPr>
              <w:t>2025-7-29 - 2025-7-30</w:t>
            </w:r>
          </w:p>
        </w:tc>
        <w:tc>
          <w:tcPr>
            <w:tcW w:w="9" w:type="pct"/>
            <w:shd w:val="clear" w:color="auto" w:fill="FFFFFF"/>
            <w:vAlign w:val="center"/>
            <w:hideMark/>
          </w:tcPr>
          <w:p w14:paraId="017C4A9F" w14:textId="77777777" w:rsidR="009151DA" w:rsidRPr="009151DA" w:rsidRDefault="009151DA" w:rsidP="009151DA"/>
        </w:tc>
        <w:tc>
          <w:tcPr>
            <w:tcW w:w="13" w:type="pct"/>
            <w:shd w:val="clear" w:color="auto" w:fill="FFFFFF"/>
            <w:vAlign w:val="center"/>
            <w:hideMark/>
          </w:tcPr>
          <w:p w14:paraId="184769EA" w14:textId="77777777" w:rsidR="009151DA" w:rsidRPr="009151DA" w:rsidRDefault="009151DA" w:rsidP="009151DA"/>
        </w:tc>
      </w:tr>
      <w:tr w:rsidR="009151DA" w:rsidRPr="009151DA" w14:paraId="13119FBA"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494FB49" w14:textId="77777777" w:rsidR="009151DA" w:rsidRPr="009151DA" w:rsidRDefault="009151DA" w:rsidP="009151DA">
            <w:pPr>
              <w:rPr>
                <w:rFonts w:hint="eastAsia"/>
              </w:rPr>
            </w:pPr>
            <w:r w:rsidRPr="009151DA">
              <w:rPr>
                <w:rFonts w:hint="eastAsia"/>
                <w:b/>
                <w:bCs/>
              </w:rPr>
              <w:t>十、代理费</w:t>
            </w:r>
          </w:p>
        </w:tc>
        <w:tc>
          <w:tcPr>
            <w:tcW w:w="9" w:type="pct"/>
            <w:shd w:val="clear" w:color="auto" w:fill="FFFFFF"/>
            <w:vAlign w:val="center"/>
            <w:hideMark/>
          </w:tcPr>
          <w:p w14:paraId="5278FFC4" w14:textId="77777777" w:rsidR="009151DA" w:rsidRPr="009151DA" w:rsidRDefault="009151DA" w:rsidP="009151DA"/>
        </w:tc>
        <w:tc>
          <w:tcPr>
            <w:tcW w:w="13" w:type="pct"/>
            <w:shd w:val="clear" w:color="auto" w:fill="FFFFFF"/>
            <w:vAlign w:val="center"/>
            <w:hideMark/>
          </w:tcPr>
          <w:p w14:paraId="06F8D50A" w14:textId="77777777" w:rsidR="009151DA" w:rsidRPr="009151DA" w:rsidRDefault="009151DA" w:rsidP="009151DA"/>
        </w:tc>
      </w:tr>
      <w:tr w:rsidR="009151DA" w:rsidRPr="009151DA" w14:paraId="0A59256E"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2953CD" w14:textId="77777777" w:rsidR="009151DA" w:rsidRPr="009151DA" w:rsidRDefault="009151DA" w:rsidP="009151DA">
            <w:pPr>
              <w:rPr>
                <w:rFonts w:hint="eastAsia"/>
              </w:rPr>
            </w:pPr>
            <w:r w:rsidRPr="009151DA">
              <w:rPr>
                <w:rFonts w:hint="eastAsia"/>
                <w:b/>
                <w:bCs/>
              </w:rPr>
              <w:t>标准：</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A809FEA" w14:textId="77777777" w:rsidR="009151DA" w:rsidRPr="009151DA" w:rsidRDefault="009151DA" w:rsidP="009151DA">
            <w:pPr>
              <w:rPr>
                <w:rFonts w:hint="eastAsia"/>
              </w:rPr>
            </w:pPr>
            <w:r w:rsidRPr="009151DA">
              <w:rPr>
                <w:rFonts w:hint="eastAsia"/>
              </w:rPr>
              <w:t>计价格[2002]1980号</w:t>
            </w:r>
          </w:p>
        </w:tc>
        <w:tc>
          <w:tcPr>
            <w:tcW w:w="9" w:type="pct"/>
            <w:shd w:val="clear" w:color="auto" w:fill="FFFFFF"/>
            <w:vAlign w:val="center"/>
            <w:hideMark/>
          </w:tcPr>
          <w:p w14:paraId="53838F93" w14:textId="77777777" w:rsidR="009151DA" w:rsidRPr="009151DA" w:rsidRDefault="009151DA" w:rsidP="009151DA"/>
        </w:tc>
        <w:tc>
          <w:tcPr>
            <w:tcW w:w="13" w:type="pct"/>
            <w:shd w:val="clear" w:color="auto" w:fill="FFFFFF"/>
            <w:vAlign w:val="center"/>
            <w:hideMark/>
          </w:tcPr>
          <w:p w14:paraId="7927E3C0" w14:textId="77777777" w:rsidR="009151DA" w:rsidRPr="009151DA" w:rsidRDefault="009151DA" w:rsidP="009151DA"/>
        </w:tc>
      </w:tr>
      <w:tr w:rsidR="009151DA" w:rsidRPr="009151DA" w14:paraId="15C759A5"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8FD9700" w14:textId="77777777" w:rsidR="009151DA" w:rsidRPr="009151DA" w:rsidRDefault="009151DA" w:rsidP="009151DA">
            <w:pPr>
              <w:rPr>
                <w:rFonts w:hint="eastAsia"/>
              </w:rPr>
            </w:pPr>
            <w:r w:rsidRPr="009151DA">
              <w:rPr>
                <w:rFonts w:hint="eastAsia"/>
                <w:b/>
                <w:bCs/>
              </w:rPr>
              <w:t>金额（万元）：</w:t>
            </w:r>
          </w:p>
        </w:tc>
        <w:tc>
          <w:tcPr>
            <w:tcW w:w="3633"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3968AA7" w14:textId="77777777" w:rsidR="009151DA" w:rsidRPr="009151DA" w:rsidRDefault="009151DA" w:rsidP="009151DA">
            <w:pPr>
              <w:rPr>
                <w:rFonts w:hint="eastAsia"/>
              </w:rPr>
            </w:pPr>
            <w:r w:rsidRPr="009151DA">
              <w:rPr>
                <w:rFonts w:hint="eastAsia"/>
              </w:rPr>
              <w:t>2.748</w:t>
            </w:r>
          </w:p>
        </w:tc>
        <w:tc>
          <w:tcPr>
            <w:tcW w:w="9" w:type="pct"/>
            <w:shd w:val="clear" w:color="auto" w:fill="FFFFFF"/>
            <w:vAlign w:val="center"/>
            <w:hideMark/>
          </w:tcPr>
          <w:p w14:paraId="51521696" w14:textId="77777777" w:rsidR="009151DA" w:rsidRPr="009151DA" w:rsidRDefault="009151DA" w:rsidP="009151DA"/>
        </w:tc>
        <w:tc>
          <w:tcPr>
            <w:tcW w:w="13" w:type="pct"/>
            <w:shd w:val="clear" w:color="auto" w:fill="FFFFFF"/>
            <w:vAlign w:val="center"/>
            <w:hideMark/>
          </w:tcPr>
          <w:p w14:paraId="5539643D" w14:textId="77777777" w:rsidR="009151DA" w:rsidRPr="009151DA" w:rsidRDefault="009151DA" w:rsidP="009151DA"/>
        </w:tc>
      </w:tr>
      <w:tr w:rsidR="009151DA" w:rsidRPr="009151DA" w14:paraId="7E221055" w14:textId="77777777" w:rsidTr="009151DA">
        <w:trPr>
          <w:jc w:val="center"/>
        </w:trPr>
        <w:tc>
          <w:tcPr>
            <w:tcW w:w="4978" w:type="pct"/>
            <w:gridSpan w:val="4"/>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BC6CE7C" w14:textId="14A0A094" w:rsidR="009151DA" w:rsidRPr="009151DA" w:rsidRDefault="009151DA" w:rsidP="009151DA">
            <w:pPr>
              <w:rPr>
                <w:rFonts w:hint="eastAsia"/>
              </w:rPr>
            </w:pPr>
          </w:p>
        </w:tc>
        <w:tc>
          <w:tcPr>
            <w:tcW w:w="9" w:type="pct"/>
            <w:shd w:val="clear" w:color="auto" w:fill="FFFFFF"/>
            <w:vAlign w:val="center"/>
            <w:hideMark/>
          </w:tcPr>
          <w:p w14:paraId="34EC1FB9" w14:textId="77777777" w:rsidR="009151DA" w:rsidRPr="009151DA" w:rsidRDefault="009151DA" w:rsidP="009151DA"/>
        </w:tc>
        <w:tc>
          <w:tcPr>
            <w:tcW w:w="13" w:type="pct"/>
            <w:shd w:val="clear" w:color="auto" w:fill="FFFFFF"/>
            <w:vAlign w:val="center"/>
            <w:hideMark/>
          </w:tcPr>
          <w:p w14:paraId="6189CA48" w14:textId="77777777" w:rsidR="009151DA" w:rsidRPr="009151DA" w:rsidRDefault="009151DA" w:rsidP="009151DA"/>
        </w:tc>
      </w:tr>
      <w:tr w:rsidR="009151DA" w:rsidRPr="009151DA" w14:paraId="0DD6CDA4" w14:textId="77777777" w:rsidTr="009151DA">
        <w:trPr>
          <w:jc w:val="center"/>
        </w:trPr>
        <w:tc>
          <w:tcPr>
            <w:tcW w:w="1344"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BD98775" w14:textId="77777777" w:rsidR="009151DA" w:rsidRPr="009151DA" w:rsidRDefault="009151DA" w:rsidP="009151DA">
            <w:pPr>
              <w:rPr>
                <w:rFonts w:hint="eastAsia"/>
              </w:rPr>
            </w:pPr>
            <w:r w:rsidRPr="009151DA">
              <w:rPr>
                <w:rFonts w:hint="eastAsia"/>
                <w:b/>
                <w:bCs/>
              </w:rPr>
              <w:t>中小企业、残疾人企业、监狱企业：</w:t>
            </w:r>
          </w:p>
        </w:tc>
        <w:tc>
          <w:tcPr>
            <w:tcW w:w="3656" w:type="pct"/>
            <w:gridSpan w:val="5"/>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32E9A00" w14:textId="77777777" w:rsidR="009151DA" w:rsidRPr="009151DA" w:rsidRDefault="009151DA" w:rsidP="009151DA">
            <w:pPr>
              <w:rPr>
                <w:rFonts w:hint="eastAsia"/>
              </w:rPr>
            </w:pPr>
          </w:p>
        </w:tc>
      </w:tr>
    </w:tbl>
    <w:p w14:paraId="699E9F20" w14:textId="77777777" w:rsidR="009151DA" w:rsidRDefault="009151DA" w:rsidP="009151DA">
      <w:pPr>
        <w:ind w:firstLineChars="2400" w:firstLine="5280"/>
      </w:pPr>
    </w:p>
    <w:p w14:paraId="3E8DCE5E" w14:textId="77777777" w:rsidR="009151DA" w:rsidRDefault="009151DA" w:rsidP="009151DA">
      <w:pPr>
        <w:ind w:firstLineChars="2400" w:firstLine="5280"/>
      </w:pPr>
    </w:p>
    <w:p w14:paraId="4D14807E" w14:textId="359C4E36" w:rsidR="00F73DB0" w:rsidRPr="009151DA" w:rsidRDefault="009151DA" w:rsidP="009151DA">
      <w:pPr>
        <w:ind w:firstLineChars="2700" w:firstLine="5940"/>
      </w:pPr>
      <w:r w:rsidRPr="009151DA">
        <w:rPr>
          <w:rFonts w:hint="eastAsia"/>
        </w:rPr>
        <w:t>2025</w:t>
      </w:r>
      <w:r>
        <w:rPr>
          <w:rFonts w:hint="eastAsia"/>
        </w:rPr>
        <w:t>年</w:t>
      </w:r>
      <w:r w:rsidRPr="009151DA">
        <w:rPr>
          <w:rFonts w:hint="eastAsia"/>
        </w:rPr>
        <w:t>7</w:t>
      </w:r>
      <w:r>
        <w:rPr>
          <w:rFonts w:hint="eastAsia"/>
        </w:rPr>
        <w:t>月</w:t>
      </w:r>
      <w:r w:rsidRPr="009151DA">
        <w:rPr>
          <w:rFonts w:hint="eastAsia"/>
        </w:rPr>
        <w:t>29</w:t>
      </w:r>
      <w:r>
        <w:rPr>
          <w:rFonts w:hint="eastAsia"/>
        </w:rPr>
        <w:t>日</w:t>
      </w:r>
    </w:p>
    <w:sectPr w:rsidR="00F73DB0" w:rsidRPr="00915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B0"/>
    <w:rsid w:val="009151DA"/>
    <w:rsid w:val="00CF20F3"/>
    <w:rsid w:val="00F7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15B8"/>
  <w15:chartTrackingRefBased/>
  <w15:docId w15:val="{5EE35F3E-0C15-498F-9217-61D478A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D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73D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73D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3DB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3DB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73DB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3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D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3D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3D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3DB0"/>
    <w:rPr>
      <w:rFonts w:cstheme="majorBidi"/>
      <w:color w:val="0F4761" w:themeColor="accent1" w:themeShade="BF"/>
      <w:sz w:val="28"/>
      <w:szCs w:val="28"/>
    </w:rPr>
  </w:style>
  <w:style w:type="character" w:customStyle="1" w:styleId="50">
    <w:name w:val="标题 5 字符"/>
    <w:basedOn w:val="a0"/>
    <w:link w:val="5"/>
    <w:uiPriority w:val="9"/>
    <w:semiHidden/>
    <w:rsid w:val="00F73DB0"/>
    <w:rPr>
      <w:rFonts w:cstheme="majorBidi"/>
      <w:color w:val="0F4761" w:themeColor="accent1" w:themeShade="BF"/>
      <w:sz w:val="24"/>
    </w:rPr>
  </w:style>
  <w:style w:type="character" w:customStyle="1" w:styleId="60">
    <w:name w:val="标题 6 字符"/>
    <w:basedOn w:val="a0"/>
    <w:link w:val="6"/>
    <w:uiPriority w:val="9"/>
    <w:semiHidden/>
    <w:rsid w:val="00F73DB0"/>
    <w:rPr>
      <w:rFonts w:cstheme="majorBidi"/>
      <w:b/>
      <w:bCs/>
      <w:color w:val="0F4761" w:themeColor="accent1" w:themeShade="BF"/>
    </w:rPr>
  </w:style>
  <w:style w:type="character" w:customStyle="1" w:styleId="70">
    <w:name w:val="标题 7 字符"/>
    <w:basedOn w:val="a0"/>
    <w:link w:val="7"/>
    <w:uiPriority w:val="9"/>
    <w:semiHidden/>
    <w:rsid w:val="00F73DB0"/>
    <w:rPr>
      <w:rFonts w:cstheme="majorBidi"/>
      <w:b/>
      <w:bCs/>
      <w:color w:val="595959" w:themeColor="text1" w:themeTint="A6"/>
    </w:rPr>
  </w:style>
  <w:style w:type="character" w:customStyle="1" w:styleId="80">
    <w:name w:val="标题 8 字符"/>
    <w:basedOn w:val="a0"/>
    <w:link w:val="8"/>
    <w:uiPriority w:val="9"/>
    <w:semiHidden/>
    <w:rsid w:val="00F73DB0"/>
    <w:rPr>
      <w:rFonts w:cstheme="majorBidi"/>
      <w:color w:val="595959" w:themeColor="text1" w:themeTint="A6"/>
    </w:rPr>
  </w:style>
  <w:style w:type="character" w:customStyle="1" w:styleId="90">
    <w:name w:val="标题 9 字符"/>
    <w:basedOn w:val="a0"/>
    <w:link w:val="9"/>
    <w:uiPriority w:val="9"/>
    <w:semiHidden/>
    <w:rsid w:val="00F73DB0"/>
    <w:rPr>
      <w:rFonts w:eastAsiaTheme="majorEastAsia" w:cstheme="majorBidi"/>
      <w:color w:val="595959" w:themeColor="text1" w:themeTint="A6"/>
    </w:rPr>
  </w:style>
  <w:style w:type="paragraph" w:styleId="a3">
    <w:name w:val="Title"/>
    <w:basedOn w:val="a"/>
    <w:next w:val="a"/>
    <w:link w:val="a4"/>
    <w:uiPriority w:val="10"/>
    <w:qFormat/>
    <w:rsid w:val="00F73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DB0"/>
    <w:pPr>
      <w:spacing w:before="160"/>
      <w:jc w:val="center"/>
    </w:pPr>
    <w:rPr>
      <w:i/>
      <w:iCs/>
      <w:color w:val="404040" w:themeColor="text1" w:themeTint="BF"/>
    </w:rPr>
  </w:style>
  <w:style w:type="character" w:customStyle="1" w:styleId="a8">
    <w:name w:val="引用 字符"/>
    <w:basedOn w:val="a0"/>
    <w:link w:val="a7"/>
    <w:uiPriority w:val="29"/>
    <w:rsid w:val="00F73DB0"/>
    <w:rPr>
      <w:i/>
      <w:iCs/>
      <w:color w:val="404040" w:themeColor="text1" w:themeTint="BF"/>
    </w:rPr>
  </w:style>
  <w:style w:type="paragraph" w:styleId="a9">
    <w:name w:val="List Paragraph"/>
    <w:basedOn w:val="a"/>
    <w:uiPriority w:val="34"/>
    <w:qFormat/>
    <w:rsid w:val="00F73DB0"/>
    <w:pPr>
      <w:ind w:left="720"/>
      <w:contextualSpacing/>
    </w:pPr>
  </w:style>
  <w:style w:type="character" w:styleId="aa">
    <w:name w:val="Intense Emphasis"/>
    <w:basedOn w:val="a0"/>
    <w:uiPriority w:val="21"/>
    <w:qFormat/>
    <w:rsid w:val="00F73DB0"/>
    <w:rPr>
      <w:i/>
      <w:iCs/>
      <w:color w:val="0F4761" w:themeColor="accent1" w:themeShade="BF"/>
    </w:rPr>
  </w:style>
  <w:style w:type="paragraph" w:styleId="ab">
    <w:name w:val="Intense Quote"/>
    <w:basedOn w:val="a"/>
    <w:next w:val="a"/>
    <w:link w:val="ac"/>
    <w:uiPriority w:val="30"/>
    <w:qFormat/>
    <w:rsid w:val="00F73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73DB0"/>
    <w:rPr>
      <w:i/>
      <w:iCs/>
      <w:color w:val="0F4761" w:themeColor="accent1" w:themeShade="BF"/>
    </w:rPr>
  </w:style>
  <w:style w:type="character" w:styleId="ad">
    <w:name w:val="Intense Reference"/>
    <w:basedOn w:val="a0"/>
    <w:uiPriority w:val="32"/>
    <w:qFormat/>
    <w:rsid w:val="00F73DB0"/>
    <w:rPr>
      <w:b/>
      <w:bCs/>
      <w:smallCaps/>
      <w:color w:val="0F4761" w:themeColor="accent1" w:themeShade="BF"/>
      <w:spacing w:val="5"/>
    </w:rPr>
  </w:style>
  <w:style w:type="character" w:styleId="ae">
    <w:name w:val="Hyperlink"/>
    <w:basedOn w:val="a0"/>
    <w:uiPriority w:val="99"/>
    <w:unhideWhenUsed/>
    <w:rsid w:val="009151DA"/>
    <w:rPr>
      <w:color w:val="467886" w:themeColor="hyperlink"/>
      <w:u w:val="single"/>
    </w:rPr>
  </w:style>
  <w:style w:type="character" w:styleId="af">
    <w:name w:val="Unresolved Mention"/>
    <w:basedOn w:val="a0"/>
    <w:uiPriority w:val="99"/>
    <w:semiHidden/>
    <w:unhideWhenUsed/>
    <w:rsid w:val="0091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79917">
      <w:bodyDiv w:val="1"/>
      <w:marLeft w:val="0"/>
      <w:marRight w:val="0"/>
      <w:marTop w:val="0"/>
      <w:marBottom w:val="0"/>
      <w:divBdr>
        <w:top w:val="none" w:sz="0" w:space="0" w:color="auto"/>
        <w:left w:val="none" w:sz="0" w:space="0" w:color="auto"/>
        <w:bottom w:val="none" w:sz="0" w:space="0" w:color="auto"/>
        <w:right w:val="none" w:sz="0" w:space="0" w:color="auto"/>
      </w:divBdr>
      <w:divsChild>
        <w:div w:id="422839981">
          <w:marLeft w:val="0"/>
          <w:marRight w:val="0"/>
          <w:marTop w:val="150"/>
          <w:marBottom w:val="0"/>
          <w:divBdr>
            <w:top w:val="none" w:sz="0" w:space="0" w:color="auto"/>
            <w:left w:val="none" w:sz="0" w:space="0" w:color="auto"/>
            <w:bottom w:val="none" w:sz="0" w:space="0" w:color="auto"/>
            <w:right w:val="none" w:sz="0" w:space="0" w:color="auto"/>
          </w:divBdr>
        </w:div>
        <w:div w:id="1506673659">
          <w:marLeft w:val="0"/>
          <w:marRight w:val="0"/>
          <w:marTop w:val="0"/>
          <w:marBottom w:val="0"/>
          <w:divBdr>
            <w:top w:val="none" w:sz="0" w:space="0" w:color="auto"/>
            <w:left w:val="none" w:sz="0" w:space="0" w:color="auto"/>
            <w:bottom w:val="none" w:sz="0" w:space="0" w:color="auto"/>
            <w:right w:val="none" w:sz="0" w:space="0" w:color="auto"/>
          </w:divBdr>
        </w:div>
        <w:div w:id="1553687962">
          <w:marLeft w:val="0"/>
          <w:marRight w:val="0"/>
          <w:marTop w:val="150"/>
          <w:marBottom w:val="0"/>
          <w:divBdr>
            <w:top w:val="none" w:sz="0" w:space="0" w:color="auto"/>
            <w:left w:val="none" w:sz="0" w:space="0" w:color="auto"/>
            <w:bottom w:val="none" w:sz="0" w:space="0" w:color="auto"/>
            <w:right w:val="none" w:sz="0" w:space="0" w:color="auto"/>
          </w:divBdr>
        </w:div>
        <w:div w:id="1599170259">
          <w:marLeft w:val="0"/>
          <w:marRight w:val="0"/>
          <w:marTop w:val="0"/>
          <w:marBottom w:val="0"/>
          <w:divBdr>
            <w:top w:val="none" w:sz="0" w:space="0" w:color="auto"/>
            <w:left w:val="none" w:sz="0" w:space="0" w:color="auto"/>
            <w:bottom w:val="none" w:sz="0" w:space="0" w:color="auto"/>
            <w:right w:val="none" w:sz="0" w:space="0" w:color="auto"/>
          </w:divBdr>
        </w:div>
        <w:div w:id="1625964625">
          <w:marLeft w:val="0"/>
          <w:marRight w:val="0"/>
          <w:marTop w:val="150"/>
          <w:marBottom w:val="0"/>
          <w:divBdr>
            <w:top w:val="none" w:sz="0" w:space="0" w:color="auto"/>
            <w:left w:val="none" w:sz="0" w:space="0" w:color="auto"/>
            <w:bottom w:val="none" w:sz="0" w:space="0" w:color="auto"/>
            <w:right w:val="none" w:sz="0" w:space="0" w:color="auto"/>
          </w:divBdr>
        </w:div>
        <w:div w:id="468666536">
          <w:marLeft w:val="0"/>
          <w:marRight w:val="0"/>
          <w:marTop w:val="0"/>
          <w:marBottom w:val="0"/>
          <w:divBdr>
            <w:top w:val="none" w:sz="0" w:space="0" w:color="auto"/>
            <w:left w:val="none" w:sz="0" w:space="0" w:color="auto"/>
            <w:bottom w:val="none" w:sz="0" w:space="0" w:color="auto"/>
            <w:right w:val="none" w:sz="0" w:space="0" w:color="auto"/>
          </w:divBdr>
        </w:div>
        <w:div w:id="2123331153">
          <w:marLeft w:val="0"/>
          <w:marRight w:val="0"/>
          <w:marTop w:val="150"/>
          <w:marBottom w:val="0"/>
          <w:divBdr>
            <w:top w:val="none" w:sz="0" w:space="0" w:color="auto"/>
            <w:left w:val="none" w:sz="0" w:space="0" w:color="auto"/>
            <w:bottom w:val="none" w:sz="0" w:space="0" w:color="auto"/>
            <w:right w:val="none" w:sz="0" w:space="0" w:color="auto"/>
          </w:divBdr>
        </w:div>
        <w:div w:id="1427648101">
          <w:marLeft w:val="0"/>
          <w:marRight w:val="0"/>
          <w:marTop w:val="0"/>
          <w:marBottom w:val="0"/>
          <w:divBdr>
            <w:top w:val="none" w:sz="0" w:space="0" w:color="auto"/>
            <w:left w:val="none" w:sz="0" w:space="0" w:color="auto"/>
            <w:bottom w:val="none" w:sz="0" w:space="0" w:color="auto"/>
            <w:right w:val="none" w:sz="0" w:space="0" w:color="auto"/>
          </w:divBdr>
        </w:div>
        <w:div w:id="1552106894">
          <w:marLeft w:val="0"/>
          <w:marRight w:val="0"/>
          <w:marTop w:val="150"/>
          <w:marBottom w:val="0"/>
          <w:divBdr>
            <w:top w:val="none" w:sz="0" w:space="0" w:color="auto"/>
            <w:left w:val="none" w:sz="0" w:space="0" w:color="auto"/>
            <w:bottom w:val="none" w:sz="0" w:space="0" w:color="auto"/>
            <w:right w:val="none" w:sz="0" w:space="0" w:color="auto"/>
          </w:divBdr>
        </w:div>
        <w:div w:id="1117989811">
          <w:marLeft w:val="0"/>
          <w:marRight w:val="0"/>
          <w:marTop w:val="0"/>
          <w:marBottom w:val="0"/>
          <w:divBdr>
            <w:top w:val="none" w:sz="0" w:space="0" w:color="auto"/>
            <w:left w:val="none" w:sz="0" w:space="0" w:color="auto"/>
            <w:bottom w:val="none" w:sz="0" w:space="0" w:color="auto"/>
            <w:right w:val="none" w:sz="0" w:space="0" w:color="auto"/>
          </w:divBdr>
        </w:div>
      </w:divsChild>
    </w:div>
    <w:div w:id="1548681377">
      <w:bodyDiv w:val="1"/>
      <w:marLeft w:val="0"/>
      <w:marRight w:val="0"/>
      <w:marTop w:val="0"/>
      <w:marBottom w:val="0"/>
      <w:divBdr>
        <w:top w:val="none" w:sz="0" w:space="0" w:color="auto"/>
        <w:left w:val="none" w:sz="0" w:space="0" w:color="auto"/>
        <w:bottom w:val="none" w:sz="0" w:space="0" w:color="auto"/>
        <w:right w:val="none" w:sz="0" w:space="0" w:color="auto"/>
      </w:divBdr>
      <w:divsChild>
        <w:div w:id="1514033319">
          <w:marLeft w:val="0"/>
          <w:marRight w:val="0"/>
          <w:marTop w:val="150"/>
          <w:marBottom w:val="0"/>
          <w:divBdr>
            <w:top w:val="none" w:sz="0" w:space="0" w:color="auto"/>
            <w:left w:val="none" w:sz="0" w:space="0" w:color="auto"/>
            <w:bottom w:val="none" w:sz="0" w:space="0" w:color="auto"/>
            <w:right w:val="none" w:sz="0" w:space="0" w:color="auto"/>
          </w:divBdr>
        </w:div>
        <w:div w:id="303825524">
          <w:marLeft w:val="0"/>
          <w:marRight w:val="0"/>
          <w:marTop w:val="0"/>
          <w:marBottom w:val="0"/>
          <w:divBdr>
            <w:top w:val="none" w:sz="0" w:space="0" w:color="auto"/>
            <w:left w:val="none" w:sz="0" w:space="0" w:color="auto"/>
            <w:bottom w:val="none" w:sz="0" w:space="0" w:color="auto"/>
            <w:right w:val="none" w:sz="0" w:space="0" w:color="auto"/>
          </w:divBdr>
        </w:div>
        <w:div w:id="1279216334">
          <w:marLeft w:val="0"/>
          <w:marRight w:val="0"/>
          <w:marTop w:val="150"/>
          <w:marBottom w:val="0"/>
          <w:divBdr>
            <w:top w:val="none" w:sz="0" w:space="0" w:color="auto"/>
            <w:left w:val="none" w:sz="0" w:space="0" w:color="auto"/>
            <w:bottom w:val="none" w:sz="0" w:space="0" w:color="auto"/>
            <w:right w:val="none" w:sz="0" w:space="0" w:color="auto"/>
          </w:divBdr>
        </w:div>
        <w:div w:id="711929236">
          <w:marLeft w:val="0"/>
          <w:marRight w:val="0"/>
          <w:marTop w:val="0"/>
          <w:marBottom w:val="0"/>
          <w:divBdr>
            <w:top w:val="none" w:sz="0" w:space="0" w:color="auto"/>
            <w:left w:val="none" w:sz="0" w:space="0" w:color="auto"/>
            <w:bottom w:val="none" w:sz="0" w:space="0" w:color="auto"/>
            <w:right w:val="none" w:sz="0" w:space="0" w:color="auto"/>
          </w:divBdr>
        </w:div>
        <w:div w:id="499081007">
          <w:marLeft w:val="0"/>
          <w:marRight w:val="0"/>
          <w:marTop w:val="150"/>
          <w:marBottom w:val="0"/>
          <w:divBdr>
            <w:top w:val="none" w:sz="0" w:space="0" w:color="auto"/>
            <w:left w:val="none" w:sz="0" w:space="0" w:color="auto"/>
            <w:bottom w:val="none" w:sz="0" w:space="0" w:color="auto"/>
            <w:right w:val="none" w:sz="0" w:space="0" w:color="auto"/>
          </w:divBdr>
        </w:div>
        <w:div w:id="2083142454">
          <w:marLeft w:val="0"/>
          <w:marRight w:val="0"/>
          <w:marTop w:val="0"/>
          <w:marBottom w:val="0"/>
          <w:divBdr>
            <w:top w:val="none" w:sz="0" w:space="0" w:color="auto"/>
            <w:left w:val="none" w:sz="0" w:space="0" w:color="auto"/>
            <w:bottom w:val="none" w:sz="0" w:space="0" w:color="auto"/>
            <w:right w:val="none" w:sz="0" w:space="0" w:color="auto"/>
          </w:divBdr>
        </w:div>
        <w:div w:id="589198423">
          <w:marLeft w:val="0"/>
          <w:marRight w:val="0"/>
          <w:marTop w:val="150"/>
          <w:marBottom w:val="0"/>
          <w:divBdr>
            <w:top w:val="none" w:sz="0" w:space="0" w:color="auto"/>
            <w:left w:val="none" w:sz="0" w:space="0" w:color="auto"/>
            <w:bottom w:val="none" w:sz="0" w:space="0" w:color="auto"/>
            <w:right w:val="none" w:sz="0" w:space="0" w:color="auto"/>
          </w:divBdr>
        </w:div>
        <w:div w:id="911084782">
          <w:marLeft w:val="0"/>
          <w:marRight w:val="0"/>
          <w:marTop w:val="0"/>
          <w:marBottom w:val="0"/>
          <w:divBdr>
            <w:top w:val="none" w:sz="0" w:space="0" w:color="auto"/>
            <w:left w:val="none" w:sz="0" w:space="0" w:color="auto"/>
            <w:bottom w:val="none" w:sz="0" w:space="0" w:color="auto"/>
            <w:right w:val="none" w:sz="0" w:space="0" w:color="auto"/>
          </w:divBdr>
        </w:div>
        <w:div w:id="344987982">
          <w:marLeft w:val="0"/>
          <w:marRight w:val="0"/>
          <w:marTop w:val="150"/>
          <w:marBottom w:val="0"/>
          <w:divBdr>
            <w:top w:val="none" w:sz="0" w:space="0" w:color="auto"/>
            <w:left w:val="none" w:sz="0" w:space="0" w:color="auto"/>
            <w:bottom w:val="none" w:sz="0" w:space="0" w:color="auto"/>
            <w:right w:val="none" w:sz="0" w:space="0" w:color="auto"/>
          </w:divBdr>
        </w:div>
        <w:div w:id="130439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zy.qingdao.gov.cn/PortalQDManage/ShareResources/CorpAchievementInfo?keyValue=10D709A8-1F97-427B-8FA8-88B8C7B44594" TargetMode="External"/><Relationship Id="rId13" Type="http://schemas.openxmlformats.org/officeDocument/2006/relationships/hyperlink" Target="https://ggzy.qingdao.gov.cn/PortalQDManage/ShareResources/CorpAchievementInfo?keyValue=D20F678A-78D4-447B-9691-D00E90722EEF" TargetMode="External"/><Relationship Id="rId18" Type="http://schemas.openxmlformats.org/officeDocument/2006/relationships/hyperlink" Target="https://ggzy.qingdao.gov.cn/PortalQDManage/ShareResources/CorpAchievementInfo?keyValue=DDE59DF8-335E-4E10-9225-EA47A94CBD7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https://ggzy.qingdao.gov.cn/PortalQDManage/ShareResources/CorpAchievementInfo?keyValue=6E9C8C2B-A76C-4A05-A29A-F284B3047578" TargetMode="External"/><Relationship Id="rId17" Type="http://schemas.openxmlformats.org/officeDocument/2006/relationships/hyperlink" Target="https://ggzy.qingdao.gov.cn/PortalQDManage/ShareResources/CorpAchievementInfo?keyValue=380DBADF-A116-489A-9C7F-4CF6112268E7" TargetMode="External"/><Relationship Id="rId2" Type="http://schemas.openxmlformats.org/officeDocument/2006/relationships/settings" Target="settings.xml"/><Relationship Id="rId16" Type="http://schemas.openxmlformats.org/officeDocument/2006/relationships/hyperlink" Target="https://ggzy.qingdao.gov.cn/PortalQDManage/ShareResources/CorpAchievementInfo?keyValue=18128D73-0518-4709-8FE6-2C50A5CEC437" TargetMode="External"/><Relationship Id="rId20" Type="http://schemas.openxmlformats.org/officeDocument/2006/relationships/hyperlink" Target="https://ggzy.qingdao.gov.cn/PortalQDManage/ShareResources/CorpAchievementInfo?keyValue=74982D11-F709-42D7-9C86-BC932E69F2AF"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ggzy.qingdao.gov.cn/PortalQDManage/ShareResources/CorpAchievementInfo?keyValue=07CFE216-2A21-4D37-AADC-9E1CFF619128" TargetMode="External"/><Relationship Id="rId5" Type="http://schemas.openxmlformats.org/officeDocument/2006/relationships/hyperlink" Target="javascript:void(0)" TargetMode="External"/><Relationship Id="rId15" Type="http://schemas.openxmlformats.org/officeDocument/2006/relationships/hyperlink" Target="https://ggzy.qingdao.gov.cn/PortalQDManage/ShareResources/CorpAchievementInfo?keyValue=E576F69E-C1A4-40D5-99A6-2DE640A29599" TargetMode="External"/><Relationship Id="rId23" Type="http://schemas.openxmlformats.org/officeDocument/2006/relationships/theme" Target="theme/theme1.xml"/><Relationship Id="rId10" Type="http://schemas.openxmlformats.org/officeDocument/2006/relationships/hyperlink" Target="https://ggzy.qingdao.gov.cn/PortalQDManage/ShareResources/CorpAchievementInfo?keyValue=982F9634-C211-4DFC-A4B7-BA22EE486D9A" TargetMode="External"/><Relationship Id="rId19" Type="http://schemas.openxmlformats.org/officeDocument/2006/relationships/hyperlink" Target="https://ggzy.qingdao.gov.cn/PortalQDManage/ShareResources/CorpAchievementInfo?keyValue=3B7C8448-9E6C-40FD-9F95-9CF16D17E4F7" TargetMode="External"/><Relationship Id="rId4" Type="http://schemas.openxmlformats.org/officeDocument/2006/relationships/hyperlink" Target="javascript:void(0)" TargetMode="External"/><Relationship Id="rId9" Type="http://schemas.openxmlformats.org/officeDocument/2006/relationships/hyperlink" Target="https://ggzy.qingdao.gov.cn/PortalQDManage/ShareResources/CorpAchievementInfo?keyValue=33F2322F-DA07-434D-8073-BE56746C7299" TargetMode="External"/><Relationship Id="rId14" Type="http://schemas.openxmlformats.org/officeDocument/2006/relationships/hyperlink" Target="https://ggzy.qingdao.gov.cn/PortalQDManage/ShareResources/CorpAchievementInfo?keyValue=F1678530-101A-415F-A16D-07DD80D6EB3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2</cp:revision>
  <dcterms:created xsi:type="dcterms:W3CDTF">2025-07-29T05:47:00Z</dcterms:created>
  <dcterms:modified xsi:type="dcterms:W3CDTF">2025-07-29T05:48:00Z</dcterms:modified>
</cp:coreProperties>
</file>