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3B94B" w14:textId="6E4AC37B" w:rsidR="00C97EEA" w:rsidRPr="00C97EEA" w:rsidRDefault="00C97EEA" w:rsidP="00C97EEA">
      <w:pPr>
        <w:jc w:val="center"/>
        <w:rPr>
          <w:b/>
          <w:bCs/>
          <w:sz w:val="36"/>
          <w:szCs w:val="40"/>
        </w:rPr>
      </w:pPr>
      <w:r w:rsidRPr="00C97EEA">
        <w:rPr>
          <w:rFonts w:hint="eastAsia"/>
          <w:b/>
          <w:bCs/>
          <w:sz w:val="36"/>
          <w:szCs w:val="40"/>
        </w:rPr>
        <w:t>北京大学人民医院青岛医院胸骨摆锯（成人摇摆锯）、搭桥器械包采购项目</w:t>
      </w:r>
      <w:r>
        <w:rPr>
          <w:rFonts w:hint="eastAsia"/>
          <w:b/>
          <w:bCs/>
          <w:sz w:val="36"/>
          <w:szCs w:val="40"/>
        </w:rPr>
        <w:t>第二包</w:t>
      </w:r>
      <w:r w:rsidRPr="00C97EEA">
        <w:rPr>
          <w:rFonts w:hint="eastAsia"/>
          <w:b/>
          <w:bCs/>
          <w:sz w:val="36"/>
          <w:szCs w:val="40"/>
        </w:rPr>
        <w:t>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2641"/>
        <w:gridCol w:w="1482"/>
        <w:gridCol w:w="1902"/>
        <w:gridCol w:w="15"/>
        <w:gridCol w:w="22"/>
      </w:tblGrid>
      <w:tr w:rsidR="00C97EEA" w:rsidRPr="00C97EEA" w14:paraId="33F08A62" w14:textId="77777777" w:rsidTr="00C97EEA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868B5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一、项目名称：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5C843" w14:textId="77777777" w:rsidR="00C97EEA" w:rsidRPr="00C97EEA" w:rsidRDefault="00C97EEA" w:rsidP="00C97EEA">
            <w:pPr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北京大学人民医院青岛医院胸骨摆锯（成人摇摆锯）、搭桥器械包采购项目</w:t>
            </w:r>
          </w:p>
        </w:tc>
      </w:tr>
      <w:tr w:rsidR="00C97EEA" w:rsidRPr="00C97EEA" w14:paraId="2A2663A2" w14:textId="77777777" w:rsidTr="00C97EEA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9957D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二、项目编号：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8A59D" w14:textId="77777777" w:rsidR="00C97EEA" w:rsidRPr="00C97EEA" w:rsidRDefault="00C97EEA" w:rsidP="00C97EEA">
            <w:pPr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SDGP370200000202502001107</w:t>
            </w:r>
          </w:p>
        </w:tc>
      </w:tr>
      <w:tr w:rsidR="00C97EEA" w:rsidRPr="00C97EEA" w14:paraId="222A1508" w14:textId="77777777" w:rsidTr="00C97EEA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91166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三、分包名称：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D3DD6" w14:textId="77777777" w:rsidR="00C97EEA" w:rsidRPr="00C97EEA" w:rsidRDefault="00C97EEA" w:rsidP="00C97EEA">
            <w:pPr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2包 搭桥器械包</w:t>
            </w:r>
          </w:p>
        </w:tc>
      </w:tr>
      <w:tr w:rsidR="00C97EEA" w:rsidRPr="00C97EEA" w14:paraId="67ACEBBA" w14:textId="77777777" w:rsidTr="00C97EEA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5A906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四、招标公告发布日期: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23236" w14:textId="77777777" w:rsidR="00C97EEA" w:rsidRPr="00C97EEA" w:rsidRDefault="00C97EEA" w:rsidP="00C97EEA">
            <w:pPr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2025-07-11</w:t>
            </w:r>
          </w:p>
        </w:tc>
      </w:tr>
      <w:tr w:rsidR="00C97EEA" w:rsidRPr="00C97EEA" w14:paraId="028D9BBA" w14:textId="77777777" w:rsidTr="00C97EEA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C1B8E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五、开标时间: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A0062" w14:textId="77777777" w:rsidR="00C97EEA" w:rsidRPr="00C97EEA" w:rsidRDefault="00C97EEA" w:rsidP="00C97EEA">
            <w:pPr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2025-08-14 09:30</w:t>
            </w:r>
          </w:p>
        </w:tc>
      </w:tr>
      <w:tr w:rsidR="00C97EEA" w:rsidRPr="00C97EEA" w14:paraId="2F30BB49" w14:textId="77777777" w:rsidTr="00C97EEA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BE62C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六、采购方式: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9D0EC" w14:textId="77777777" w:rsidR="00C97EEA" w:rsidRPr="00C97EEA" w:rsidRDefault="00C97EEA" w:rsidP="00C97EEA">
            <w:pPr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分散采购 货物类</w:t>
            </w:r>
          </w:p>
        </w:tc>
      </w:tr>
      <w:tr w:rsidR="00C97EEA" w:rsidRPr="00C97EEA" w14:paraId="0709F03A" w14:textId="77777777" w:rsidTr="00C97EEA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DB948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七、中标情况：</w:t>
            </w:r>
          </w:p>
        </w:tc>
      </w:tr>
      <w:tr w:rsidR="00C97EEA" w:rsidRPr="00C97EEA" w14:paraId="0B9CF973" w14:textId="77777777" w:rsidTr="00C97EEA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1984B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中标人（公司名称）：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C4A12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中国医疗器械山东有限公司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23954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中标金额（元/优惠率）：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E2C79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410898</w:t>
            </w:r>
          </w:p>
        </w:tc>
      </w:tr>
      <w:tr w:rsidR="00C97EEA" w:rsidRPr="00C97EEA" w14:paraId="4788570C" w14:textId="77777777" w:rsidTr="00C97EEA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A5BF0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中标人地址：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5D1A4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山东省济南市高新技术产业开发区舜华路街道舜风路1140号</w:t>
            </w:r>
          </w:p>
        </w:tc>
      </w:tr>
      <w:tr w:rsidR="00C97EEA" w:rsidRPr="00C97EEA" w14:paraId="38417E91" w14:textId="77777777" w:rsidTr="00C97EEA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0325D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lastRenderedPageBreak/>
              <w:t>八、评标委员会成员名单：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8ECCE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李文杰, 孙文强, 马思丽, 于长友, 赵炳会</w:t>
            </w:r>
          </w:p>
        </w:tc>
      </w:tr>
      <w:tr w:rsidR="00C97EEA" w:rsidRPr="00C97EEA" w14:paraId="1EBE7B47" w14:textId="77777777" w:rsidTr="00C97EEA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15173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主要中标或者成交标的信息表</w:t>
            </w:r>
          </w:p>
        </w:tc>
      </w:tr>
      <w:tr w:rsidR="00C97EEA" w:rsidRPr="00C97EEA" w14:paraId="05DC77D4" w14:textId="77777777" w:rsidTr="00C97EE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24"/>
              <w:gridCol w:w="477"/>
              <w:gridCol w:w="453"/>
              <w:gridCol w:w="3463"/>
              <w:gridCol w:w="509"/>
              <w:gridCol w:w="2025"/>
            </w:tblGrid>
            <w:tr w:rsidR="00C97EEA" w:rsidRPr="00C97EEA" w14:paraId="72C537A4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C8C05BF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</w:p>
              </w:tc>
            </w:tr>
            <w:tr w:rsidR="00C97EEA" w:rsidRPr="00C97EEA" w14:paraId="4314455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F484D1" w14:textId="77777777" w:rsidR="00C97EEA" w:rsidRPr="00C97EEA" w:rsidRDefault="00C97EEA" w:rsidP="00C97EEA">
                  <w:pPr>
                    <w:jc w:val="center"/>
                    <w:rPr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9811AE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EB0C30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3F6E51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781450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AFF058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数量/单位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A42B0B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单价（元）/优惠率</w:t>
                  </w:r>
                </w:p>
              </w:tc>
            </w:tr>
            <w:tr w:rsidR="00C97EEA" w:rsidRPr="00C97EEA" w14:paraId="76F5879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B546F0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中国医疗器械山东有限公</w:t>
                  </w:r>
                  <w:r w:rsidRPr="00C97EEA">
                    <w:rPr>
                      <w:rFonts w:hint="eastAsia"/>
                      <w:sz w:val="28"/>
                      <w:szCs w:val="32"/>
                    </w:rPr>
                    <w:lastRenderedPageBreak/>
                    <w:t>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6F5CB2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lastRenderedPageBreak/>
                    <w:t>搭桥器械包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440E13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嘉博锐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DCE105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成都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B148DE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GV-787-21、 GV-808-21、 GV-195-20、 GV-930-21、 GV-910-21、 GG7-1018-25、 GG7-1018-45、 GG7-1018-90、 GG7-1019-25、 GG9-1051-02、 GG7-3001-18、 GV-105-25T、 GG5-1002-14、 GG5-1003-14、 GG9-2096-90、 GB9-1074-02、 GB9-1074-03、 GB9-</w:t>
                  </w:r>
                  <w:r w:rsidRPr="00C97EEA">
                    <w:rPr>
                      <w:rFonts w:hint="eastAsia"/>
                      <w:sz w:val="28"/>
                      <w:szCs w:val="32"/>
                    </w:rPr>
                    <w:lastRenderedPageBreak/>
                    <w:t>1074-04、 GG2-1027-23、 GG5-2040-21、 GG5-5332-15、 GG5-2061-19、 GG5-2077-20、 GG5-2007-12、 GG5-5000-18、 GG9-2016-16、 GG9-1063-02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455480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lastRenderedPageBreak/>
                    <w:t>1套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C782E5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410898.000000</w:t>
                  </w:r>
                </w:p>
              </w:tc>
            </w:tr>
          </w:tbl>
          <w:p w14:paraId="445ED9F5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C97EEA" w:rsidRPr="00C97EEA" w14:paraId="340A2479" w14:textId="77777777" w:rsidTr="00C97EEA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DC219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lastRenderedPageBreak/>
              <w:t>资格审查符合性评审结果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3D3C413A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4B9F298F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</w:tr>
      <w:tr w:rsidR="00C97EEA" w:rsidRPr="00C97EEA" w14:paraId="2BB96008" w14:textId="77777777" w:rsidTr="00C97EE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6016A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hyperlink r:id="rId4" w:history="1">
              <w:r w:rsidRPr="00C97EEA">
                <w:rPr>
                  <w:rStyle w:val="ae"/>
                  <w:rFonts w:hint="eastAsia"/>
                  <w:sz w:val="28"/>
                  <w:szCs w:val="32"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1"/>
              <w:gridCol w:w="5194"/>
              <w:gridCol w:w="1879"/>
            </w:tblGrid>
            <w:tr w:rsidR="00C97EEA" w:rsidRPr="00C97EEA" w14:paraId="5AA0C16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10EF9D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C5250A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2AC3A7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审查结果</w:t>
                  </w:r>
                </w:p>
              </w:tc>
            </w:tr>
            <w:tr w:rsidR="00C97EEA" w:rsidRPr="00C97EEA" w14:paraId="138E7A8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2836D3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CC3582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青岛赛然医疗科技有限公司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2DBBE8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通过</w:t>
                  </w:r>
                </w:p>
              </w:tc>
            </w:tr>
            <w:tr w:rsidR="00C97EEA" w:rsidRPr="00C97EEA" w14:paraId="220C5A7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FFD001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DBA853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山东乾埭晟商贸有限公司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D582EC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通过</w:t>
                  </w:r>
                </w:p>
              </w:tc>
            </w:tr>
            <w:tr w:rsidR="00C97EEA" w:rsidRPr="00C97EEA" w14:paraId="388C0F0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F88DE8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68D9F8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中国医疗器械山东有限公司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7ECD05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通过</w:t>
                  </w:r>
                </w:p>
              </w:tc>
            </w:tr>
          </w:tbl>
          <w:p w14:paraId="702A8EE8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C97EEA" w:rsidRPr="00C97EEA" w14:paraId="0159AEE9" w14:textId="77777777" w:rsidTr="00C97EEA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5CF3A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评审结果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510BA003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460678EB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</w:tr>
      <w:tr w:rsidR="00C97EEA" w:rsidRPr="00C97EEA" w14:paraId="6CED6799" w14:textId="77777777" w:rsidTr="00C97EE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"/>
              <w:gridCol w:w="1092"/>
              <w:gridCol w:w="802"/>
              <w:gridCol w:w="845"/>
              <w:gridCol w:w="845"/>
              <w:gridCol w:w="846"/>
              <w:gridCol w:w="846"/>
              <w:gridCol w:w="816"/>
              <w:gridCol w:w="816"/>
              <w:gridCol w:w="802"/>
            </w:tblGrid>
            <w:tr w:rsidR="00C97EEA" w:rsidRPr="00C97EEA" w14:paraId="2158B5F7" w14:textId="77777777">
              <w:trPr>
                <w:gridAfter w:val="9"/>
                <w:wAfter w:w="4722" w:type="pct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897C475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</w:p>
              </w:tc>
            </w:tr>
            <w:tr w:rsidR="00C97EEA" w:rsidRPr="00C97EEA" w14:paraId="53B627AD" w14:textId="77777777" w:rsidTr="00C97E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499487" w14:textId="77777777" w:rsidR="00C97EEA" w:rsidRPr="00C97EEA" w:rsidRDefault="00C97EEA" w:rsidP="00C97EEA">
                  <w:pPr>
                    <w:jc w:val="center"/>
                    <w:rPr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排序</w:t>
                  </w:r>
                </w:p>
              </w:tc>
              <w:tc>
                <w:tcPr>
                  <w:tcW w:w="7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D3EA0B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供应商名称</w:t>
                  </w:r>
                </w:p>
              </w:tc>
              <w:tc>
                <w:tcPr>
                  <w:tcW w:w="2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C66A29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E36949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4AC673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ABF4B5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D78FCE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B4B9B0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44657D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F62A00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综合得分</w:t>
                  </w:r>
                </w:p>
              </w:tc>
            </w:tr>
            <w:tr w:rsidR="00C97EEA" w:rsidRPr="00C97EEA" w14:paraId="115E0E8E" w14:textId="77777777" w:rsidTr="00C97E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1D0459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lastRenderedPageBreak/>
                    <w:t>1</w:t>
                  </w:r>
                </w:p>
              </w:tc>
              <w:tc>
                <w:tcPr>
                  <w:tcW w:w="7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3C7E69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中国医疗器械山东有限公司</w:t>
                  </w:r>
                </w:p>
              </w:tc>
              <w:tc>
                <w:tcPr>
                  <w:tcW w:w="2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CA3ED6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D97686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59.00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A4EA44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BC08A6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56.00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A488E5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2482B1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52.80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B6C7C5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33.89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1AB9FD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86.69</w:t>
                  </w:r>
                </w:p>
              </w:tc>
            </w:tr>
            <w:tr w:rsidR="00C97EEA" w:rsidRPr="00C97EEA" w14:paraId="730938A3" w14:textId="77777777" w:rsidTr="00C97E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6129F0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7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92B98D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山东乾埭晟商贸有限公司</w:t>
                  </w:r>
                </w:p>
              </w:tc>
              <w:tc>
                <w:tcPr>
                  <w:tcW w:w="2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E51623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8F143C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07FB45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3F45C1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63E617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7EC644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43.20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88E43C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34.00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A8C137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77.20</w:t>
                  </w:r>
                </w:p>
              </w:tc>
            </w:tr>
            <w:tr w:rsidR="00C97EEA" w:rsidRPr="00C97EEA" w14:paraId="4571AB5C" w14:textId="77777777" w:rsidTr="00C97E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CEC75E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7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C32841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青岛赛然医疗科技有限公司</w:t>
                  </w:r>
                </w:p>
              </w:tc>
              <w:tc>
                <w:tcPr>
                  <w:tcW w:w="2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EC2DEA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AA3DDB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13B7DA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80F000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84069D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FEB457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43.40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593862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28.37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D4EC15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71.77</w:t>
                  </w:r>
                </w:p>
              </w:tc>
            </w:tr>
          </w:tbl>
          <w:p w14:paraId="34C7B812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C97EEA" w:rsidRPr="00C97EEA" w14:paraId="7170DFA5" w14:textId="77777777" w:rsidTr="00C97EEA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C4959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供应商未中标原因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6E86C368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43035216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</w:tr>
      <w:tr w:rsidR="00C97EEA" w:rsidRPr="00C97EEA" w14:paraId="5AE397DA" w14:textId="77777777" w:rsidTr="00C97EE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0ABFD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hyperlink r:id="rId5" w:history="1">
              <w:r w:rsidRPr="00C97EEA">
                <w:rPr>
                  <w:rStyle w:val="ae"/>
                  <w:rFonts w:hint="eastAsia"/>
                  <w:sz w:val="28"/>
                  <w:szCs w:val="32"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4713"/>
              <w:gridCol w:w="2457"/>
            </w:tblGrid>
            <w:tr w:rsidR="00C97EEA" w:rsidRPr="00C97EEA" w14:paraId="5B2095C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12C3E1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F166B5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FDEAAC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未中标原因</w:t>
                  </w:r>
                </w:p>
              </w:tc>
            </w:tr>
            <w:tr w:rsidR="00C97EEA" w:rsidRPr="00C97EEA" w14:paraId="103BBAD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20116D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49334D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青岛赛然医疗科技有限公司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41ED5C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评审得分较低</w:t>
                  </w:r>
                </w:p>
              </w:tc>
            </w:tr>
            <w:tr w:rsidR="00C97EEA" w:rsidRPr="00C97EEA" w14:paraId="5DC7FA6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7B8A78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7BF88F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山东乾埭晟商贸有限公司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FB4D0E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评审得分较低</w:t>
                  </w:r>
                </w:p>
              </w:tc>
            </w:tr>
          </w:tbl>
          <w:p w14:paraId="5BDD7BCF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C97EEA" w:rsidRPr="00C97EEA" w14:paraId="7CCF8032" w14:textId="77777777" w:rsidTr="00C97EEA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5765C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lastRenderedPageBreak/>
              <w:t>报价公示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4BDAA467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1DE1DC5C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</w:tr>
      <w:tr w:rsidR="00C97EEA" w:rsidRPr="00C97EEA" w14:paraId="69E0C0A2" w14:textId="77777777" w:rsidTr="00C97EE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60902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hyperlink r:id="rId6" w:history="1">
              <w:r w:rsidRPr="00C97EEA">
                <w:rPr>
                  <w:rStyle w:val="ae"/>
                  <w:rFonts w:hint="eastAsia"/>
                  <w:sz w:val="28"/>
                  <w:szCs w:val="32"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4505"/>
              <w:gridCol w:w="2708"/>
            </w:tblGrid>
            <w:tr w:rsidR="00C97EEA" w:rsidRPr="00C97EEA" w14:paraId="6444920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445B88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784707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498A1F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投标报价（元）</w:t>
                  </w:r>
                </w:p>
              </w:tc>
            </w:tr>
            <w:tr w:rsidR="00C97EEA" w:rsidRPr="00C97EEA" w14:paraId="052431C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A36E1D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C41843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青岛赛然医疗科技有限公司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E3B85A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453632</w:t>
                  </w:r>
                </w:p>
              </w:tc>
            </w:tr>
            <w:tr w:rsidR="00C97EEA" w:rsidRPr="00C97EEA" w14:paraId="6C3B986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95A9E1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A304BE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山东乾埭晟商贸有限公司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F9A500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409375</w:t>
                  </w:r>
                </w:p>
              </w:tc>
            </w:tr>
            <w:tr w:rsidR="00C97EEA" w:rsidRPr="00C97EEA" w14:paraId="6CF6EFD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52EE51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8D6688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中国医疗器械山东有限公司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A31F5C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410898</w:t>
                  </w:r>
                </w:p>
              </w:tc>
            </w:tr>
          </w:tbl>
          <w:p w14:paraId="585C5975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C97EEA" w:rsidRPr="00C97EEA" w14:paraId="0779972C" w14:textId="77777777" w:rsidTr="00C97EEA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AEC9A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业绩公示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4B63C369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4D4C6989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</w:tr>
      <w:tr w:rsidR="00C97EEA" w:rsidRPr="00C97EEA" w14:paraId="2109EEBA" w14:textId="77777777" w:rsidTr="00C97EE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923C3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hyperlink r:id="rId7" w:history="1">
              <w:r w:rsidRPr="00C97EEA">
                <w:rPr>
                  <w:rStyle w:val="ae"/>
                  <w:rFonts w:hint="eastAsia"/>
                  <w:sz w:val="28"/>
                  <w:szCs w:val="32"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5624"/>
              <w:gridCol w:w="1797"/>
            </w:tblGrid>
            <w:tr w:rsidR="00C97EEA" w:rsidRPr="00C97EEA" w14:paraId="2207E5C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CDD333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2BF976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0DE49C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详细信息</w:t>
                  </w:r>
                </w:p>
              </w:tc>
            </w:tr>
            <w:tr w:rsidR="00C97EEA" w:rsidRPr="00C97EEA" w14:paraId="0DFAA436" w14:textId="7777777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05CF9E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中国医疗器械山东有限公司</w:t>
                  </w:r>
                </w:p>
              </w:tc>
            </w:tr>
            <w:tr w:rsidR="00C97EEA" w:rsidRPr="00C97EEA" w14:paraId="6C5D8F2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7A6DDA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D533E9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寿光市中医医院设备管理及维保服务采购项目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356B2E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hyperlink r:id="rId8" w:tgtFrame="_blank" w:history="1">
                    <w:r w:rsidRPr="00C97EEA">
                      <w:rPr>
                        <w:rStyle w:val="ae"/>
                        <w:rFonts w:hint="eastAsia"/>
                        <w:sz w:val="28"/>
                        <w:szCs w:val="32"/>
                      </w:rPr>
                      <w:t>查看详细信息</w:t>
                    </w:r>
                  </w:hyperlink>
                </w:p>
              </w:tc>
            </w:tr>
          </w:tbl>
          <w:p w14:paraId="5C4A14B9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C97EEA" w:rsidRPr="00C97EEA" w14:paraId="44EC8C19" w14:textId="77777777" w:rsidTr="00C97EEA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8102B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获奖公示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5730F6BF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0C76CEEA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</w:tr>
      <w:tr w:rsidR="00C97EEA" w:rsidRPr="00C97EEA" w14:paraId="08DA07F3" w14:textId="77777777" w:rsidTr="00C97EE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7718D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hyperlink r:id="rId9" w:history="1">
              <w:r w:rsidRPr="00C97EEA">
                <w:rPr>
                  <w:rStyle w:val="ae"/>
                  <w:rFonts w:hint="eastAsia"/>
                  <w:sz w:val="28"/>
                  <w:szCs w:val="32"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4"/>
              <w:gridCol w:w="3175"/>
              <w:gridCol w:w="3175"/>
            </w:tblGrid>
            <w:tr w:rsidR="00C97EEA" w:rsidRPr="00C97EEA" w14:paraId="1D6FDBC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5BF93A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lastRenderedPageBreak/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74F918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84CB16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详细信息</w:t>
                  </w:r>
                </w:p>
              </w:tc>
            </w:tr>
            <w:tr w:rsidR="00C97EEA" w:rsidRPr="00C97EEA" w14:paraId="53436C57" w14:textId="7777777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4EC0B2" w14:textId="77777777" w:rsidR="00C97EEA" w:rsidRPr="00C97EEA" w:rsidRDefault="00C97EEA" w:rsidP="00C97EEA">
                  <w:pPr>
                    <w:jc w:val="center"/>
                    <w:rPr>
                      <w:rFonts w:hint="eastAsia"/>
                      <w:sz w:val="28"/>
                      <w:szCs w:val="32"/>
                    </w:rPr>
                  </w:pPr>
                  <w:r w:rsidRPr="00C97EEA">
                    <w:rPr>
                      <w:rFonts w:hint="eastAsia"/>
                      <w:sz w:val="28"/>
                      <w:szCs w:val="32"/>
                    </w:rPr>
                    <w:t>中国医疗器械山东有限公司</w:t>
                  </w:r>
                </w:p>
              </w:tc>
            </w:tr>
          </w:tbl>
          <w:p w14:paraId="5CA03339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:rsidR="00C97EEA" w:rsidRPr="00C97EEA" w14:paraId="2FA1C8D8" w14:textId="77777777" w:rsidTr="00C97EEA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F9A85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lastRenderedPageBreak/>
              <w:t>九、联系方式：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67879E5B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58D2F22F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</w:tr>
      <w:tr w:rsidR="00C97EEA" w:rsidRPr="00C97EEA" w14:paraId="601AA5D4" w14:textId="77777777" w:rsidTr="00C97EEA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2E327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采购人: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14375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北京大学人民医院青岛医院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5B5C0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A3CD9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山东省青岛市城阳区棘洪滩街道锦盛一路7号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6ECD3037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50BF9096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</w:tr>
      <w:tr w:rsidR="00C97EEA" w:rsidRPr="00C97EEA" w14:paraId="20331D15" w14:textId="77777777" w:rsidTr="00C97EEA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89FF6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联系人：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D9A6D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赵绪强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A1D64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65E57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0532-82028552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43BE27B7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710677E9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</w:tr>
      <w:tr w:rsidR="00C97EEA" w:rsidRPr="00C97EEA" w14:paraId="1F9C07B8" w14:textId="77777777" w:rsidTr="00C97EEA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F76C8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代理机构：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CD3C9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山东中青汇采招标咨询有限公司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5ACE6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6B62A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青岛市市南区山东路17号海信创业中心903室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05875575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33E62812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</w:tr>
      <w:tr w:rsidR="00C97EEA" w:rsidRPr="00C97EEA" w14:paraId="482EA05C" w14:textId="77777777" w:rsidTr="00C97EEA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0D4C4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联系人：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F4283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李宁、薄瑞雪、郑元海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7773B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5CB88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0532-85859806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6F3DE39D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3451FB9E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</w:tr>
      <w:tr w:rsidR="00C97EEA" w:rsidRPr="00C97EEA" w14:paraId="444126CC" w14:textId="77777777" w:rsidTr="00C97EEA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AB998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公告期限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EE3B1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2025-8-15 - 2025-8-18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0AB1F796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6873F9C0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</w:tr>
      <w:tr w:rsidR="00C97EEA" w:rsidRPr="00C97EEA" w14:paraId="59CB4DB7" w14:textId="77777777" w:rsidTr="00C97EEA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A371B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十、代理费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75A0B5DC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316DBBD3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</w:tr>
      <w:tr w:rsidR="00C97EEA" w:rsidRPr="00C97EEA" w14:paraId="6AE57339" w14:textId="77777777" w:rsidTr="00C97EEA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14AEE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lastRenderedPageBreak/>
              <w:t>标准：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48A6B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计价格[2002]1980号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464EEB4F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5CA617A1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</w:tr>
      <w:tr w:rsidR="00C97EEA" w:rsidRPr="00C97EEA" w14:paraId="5A62A588" w14:textId="77777777" w:rsidTr="00C97EEA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23595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金额（万元）：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E9A47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0.616347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7F816716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" w:type="pct"/>
            <w:shd w:val="clear" w:color="auto" w:fill="FFFFFF"/>
            <w:vAlign w:val="center"/>
            <w:hideMark/>
          </w:tcPr>
          <w:p w14:paraId="225CBA45" w14:textId="77777777" w:rsidR="00C97EEA" w:rsidRPr="00C97EEA" w:rsidRDefault="00C97EEA" w:rsidP="00C97EEA">
            <w:pPr>
              <w:jc w:val="center"/>
              <w:rPr>
                <w:sz w:val="28"/>
                <w:szCs w:val="32"/>
              </w:rPr>
            </w:pPr>
          </w:p>
        </w:tc>
      </w:tr>
      <w:tr w:rsidR="00C97EEA" w:rsidRPr="00C97EEA" w14:paraId="6A2EF894" w14:textId="77777777" w:rsidTr="00C97EEA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65277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r w:rsidRPr="00C97EEA">
              <w:rPr>
                <w:rFonts w:hint="eastAsia"/>
                <w:sz w:val="28"/>
                <w:szCs w:val="32"/>
              </w:rPr>
              <w:t>中小企业、残疾人企业、监狱企业：</w:t>
            </w:r>
          </w:p>
        </w:tc>
        <w:tc>
          <w:tcPr>
            <w:tcW w:w="3656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6545A" w14:textId="77777777" w:rsidR="00C97EEA" w:rsidRPr="00C97EEA" w:rsidRDefault="00C97EEA" w:rsidP="00C97EEA">
            <w:pPr>
              <w:jc w:val="center"/>
              <w:rPr>
                <w:rFonts w:hint="eastAsia"/>
                <w:sz w:val="28"/>
                <w:szCs w:val="32"/>
              </w:rPr>
            </w:pPr>
            <w:hyperlink r:id="rId10" w:tgtFrame="_blank" w:history="1">
              <w:r w:rsidRPr="00C97EEA">
                <w:rPr>
                  <w:rStyle w:val="ae"/>
                  <w:rFonts w:hint="eastAsia"/>
                  <w:sz w:val="28"/>
                  <w:szCs w:val="32"/>
                </w:rPr>
                <w:t>第二包中标人中小企业声明函.pdf</w:t>
              </w:r>
            </w:hyperlink>
          </w:p>
        </w:tc>
      </w:tr>
    </w:tbl>
    <w:p w14:paraId="6638B4F6" w14:textId="3AE32963" w:rsidR="00E00ECB" w:rsidRDefault="00E00ECB" w:rsidP="00E00ECB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                           </w:t>
      </w:r>
      <w:r w:rsidRPr="00E00ECB">
        <w:rPr>
          <w:rFonts w:hint="eastAsia"/>
          <w:sz w:val="28"/>
          <w:szCs w:val="32"/>
        </w:rPr>
        <w:t>2025</w:t>
      </w:r>
      <w:r>
        <w:rPr>
          <w:rFonts w:hint="eastAsia"/>
          <w:sz w:val="28"/>
          <w:szCs w:val="32"/>
        </w:rPr>
        <w:t>年</w:t>
      </w:r>
      <w:r w:rsidRPr="00E00ECB">
        <w:rPr>
          <w:rFonts w:hint="eastAsia"/>
          <w:sz w:val="28"/>
          <w:szCs w:val="32"/>
        </w:rPr>
        <w:t>8</w:t>
      </w:r>
      <w:r>
        <w:rPr>
          <w:rFonts w:hint="eastAsia"/>
          <w:sz w:val="28"/>
          <w:szCs w:val="32"/>
        </w:rPr>
        <w:t>月</w:t>
      </w:r>
      <w:r w:rsidRPr="00E00ECB">
        <w:rPr>
          <w:rFonts w:hint="eastAsia"/>
          <w:sz w:val="28"/>
          <w:szCs w:val="32"/>
        </w:rPr>
        <w:t xml:space="preserve">15 </w:t>
      </w:r>
      <w:r>
        <w:rPr>
          <w:rFonts w:hint="eastAsia"/>
          <w:sz w:val="28"/>
          <w:szCs w:val="32"/>
        </w:rPr>
        <w:t>日</w:t>
      </w:r>
    </w:p>
    <w:p w14:paraId="18F13338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47C935A7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09A05C86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6D2055F0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37D8CFE8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640B3008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27D3B410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0FC7339C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34BA1B8D" w14:textId="77777777" w:rsidR="00E00ECB" w:rsidRDefault="00E00ECB" w:rsidP="00E00ECB">
      <w:pPr>
        <w:jc w:val="center"/>
        <w:rPr>
          <w:rFonts w:hint="eastAsia"/>
          <w:sz w:val="28"/>
          <w:szCs w:val="32"/>
        </w:rPr>
      </w:pPr>
    </w:p>
    <w:p w14:paraId="7033B673" w14:textId="3A70ADDB" w:rsidR="00E00ECB" w:rsidRDefault="00E00ECB" w:rsidP="00E00ECB">
      <w:pPr>
        <w:rPr>
          <w:noProof/>
          <w:sz w:val="36"/>
          <w:szCs w:val="40"/>
        </w:rPr>
      </w:pPr>
    </w:p>
    <w:p w14:paraId="641B7332" w14:textId="77777777" w:rsidR="00C97EEA" w:rsidRDefault="00C97EEA" w:rsidP="00E00ECB">
      <w:pPr>
        <w:rPr>
          <w:noProof/>
          <w:sz w:val="36"/>
          <w:szCs w:val="40"/>
        </w:rPr>
      </w:pPr>
    </w:p>
    <w:p w14:paraId="13D148DA" w14:textId="052E00DA" w:rsidR="00C97EEA" w:rsidRPr="00E00ECB" w:rsidRDefault="00C97EEA" w:rsidP="00E00ECB">
      <w:pPr>
        <w:rPr>
          <w:rFonts w:hint="eastAsia"/>
          <w:sz w:val="36"/>
          <w:szCs w:val="40"/>
        </w:rPr>
      </w:pPr>
      <w:r w:rsidRPr="00C97EEA">
        <w:rPr>
          <w:sz w:val="36"/>
          <w:szCs w:val="40"/>
        </w:rPr>
        <w:lastRenderedPageBreak/>
        <w:drawing>
          <wp:inline distT="0" distB="0" distL="0" distR="0" wp14:anchorId="50E36676" wp14:editId="10E7DE26">
            <wp:extent cx="5274310" cy="7546975"/>
            <wp:effectExtent l="0" t="0" r="2540" b="0"/>
            <wp:docPr id="419844690" name="图片 1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44690" name="图片 1" descr="文本&#10;&#10;AI 生成的内容可能不正确。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4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EEA" w:rsidRPr="00E00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94"/>
    <w:rsid w:val="00066294"/>
    <w:rsid w:val="004C5640"/>
    <w:rsid w:val="00C97EEA"/>
    <w:rsid w:val="00E00ECB"/>
    <w:rsid w:val="00F6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B3CCF"/>
  <w15:chartTrackingRefBased/>
  <w15:docId w15:val="{61F75DFF-C17C-4017-808E-234B61EF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29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29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29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2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29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29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29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2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2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629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00EC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00ECB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E00ECB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E0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zy.qingdao.gov.cn/PortalQDManage/ShareResources/CorpAchievementInfo?keyValue=856ADA95-4F23-4C27-ABE3-74E16A8DF9F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image" Target="media/image1.png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https://ggzy.qingdao.gov.cn/Archive/CDAppointmentManage/GO/DowloadFile?u=vsJwv8hGKl1Xor3XJUmmvS55jpmf3XzuDyyDGRlwZUIPRNTHHZim5Dk13avHFJNeFIXNRhL6mvUIkqLZQ3A7yL6r%2B/Mnjxf8Ol/O%2BFgFPORpgcHjUFVQjIZ3UYYFJYeu&amp;i=CO9HwZ3ZnPEh982fULvp%2BA==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3</cp:revision>
  <dcterms:created xsi:type="dcterms:W3CDTF">2025-08-15T02:53:00Z</dcterms:created>
  <dcterms:modified xsi:type="dcterms:W3CDTF">2025-08-15T02:58:00Z</dcterms:modified>
</cp:coreProperties>
</file>