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空压机保养项目采购项目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21F1FC9D">
      <w:pPr>
        <w:spacing w:line="360" w:lineRule="auto"/>
        <w:ind w:firstLine="2240" w:firstLineChars="700"/>
        <w:rPr>
          <w:rFonts w:hint="eastAsia" w:ascii="黑体" w:eastAsia="黑体"/>
          <w:bCs/>
          <w:color w:val="auto"/>
          <w:sz w:val="32"/>
          <w:szCs w:val="32"/>
          <w:highlight w:val="none"/>
          <w:vertAlign w:val="baseline"/>
          <w:lang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eastAsia="zh-CN"/>
        </w:rPr>
        <w:t>CGJH20260403-0001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13</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kern w:val="0"/>
          <w:sz w:val="24"/>
          <w:szCs w:val="24"/>
          <w:highlight w:val="none"/>
          <w:vertAlign w:val="baseline"/>
          <w:lang w:eastAsia="zh-CN"/>
        </w:rPr>
        <w:t>空压机保养</w:t>
      </w:r>
      <w:r>
        <w:rPr>
          <w:rFonts w:hint="eastAsia" w:ascii="仿宋" w:hAnsi="仿宋" w:eastAsia="仿宋" w:cs="宋体"/>
          <w:color w:val="auto"/>
          <w:kern w:val="0"/>
          <w:sz w:val="24"/>
          <w:szCs w:val="24"/>
          <w:highlight w:val="none"/>
          <w:vertAlign w:val="baseline"/>
        </w:rPr>
        <w:t>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北京大学人民医院青岛医院空压机保养</w:t>
      </w:r>
      <w:r>
        <w:rPr>
          <w:rFonts w:hint="eastAsia" w:ascii="仿宋" w:hAnsi="仿宋" w:eastAsia="仿宋" w:cs="宋体"/>
          <w:color w:val="auto"/>
          <w:sz w:val="24"/>
          <w:szCs w:val="24"/>
          <w:highlight w:val="none"/>
          <w:vertAlign w:val="baseline"/>
        </w:rPr>
        <w:t>采购项目</w:t>
      </w:r>
    </w:p>
    <w:p w14:paraId="5EEE9DBE">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eastAsia="zh-CN"/>
        </w:rPr>
        <w:t>CGJH20260403-0001</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北京大学人民医院青岛医院空压机保养项目</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2.项目编号：CGJH20260403-0001</w:t>
      </w:r>
    </w:p>
    <w:p w14:paraId="53F4114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采购需求及预算金额：18000.00元</w:t>
      </w:r>
      <w:bookmarkStart w:id="11" w:name="_GoBack"/>
      <w:bookmarkEnd w:id="11"/>
    </w:p>
    <w:p w14:paraId="77ABB03B">
      <w:pPr>
        <w:numPr>
          <w:ilvl w:val="0"/>
          <w:numId w:val="0"/>
        </w:numPr>
        <w:spacing w:line="360" w:lineRule="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⑴</w:t>
      </w:r>
      <w:r>
        <w:rPr>
          <w:rFonts w:hint="default" w:ascii="仿宋" w:hAnsi="仿宋" w:eastAsia="仿宋" w:cs="仿宋"/>
          <w:b w:val="0"/>
          <w:bCs/>
          <w:color w:val="auto"/>
          <w:sz w:val="24"/>
          <w:szCs w:val="24"/>
          <w:highlight w:val="none"/>
          <w:vertAlign w:val="baseline"/>
          <w:lang w:val="en-US" w:eastAsia="zh-CN"/>
        </w:rPr>
        <w:t>供货方需负责现场</w:t>
      </w:r>
      <w:r>
        <w:rPr>
          <w:rFonts w:hint="eastAsia" w:ascii="仿宋" w:hAnsi="仿宋" w:eastAsia="仿宋" w:cs="仿宋"/>
          <w:b w:val="0"/>
          <w:bCs/>
          <w:color w:val="auto"/>
          <w:sz w:val="24"/>
          <w:szCs w:val="24"/>
          <w:highlight w:val="none"/>
          <w:vertAlign w:val="baseline"/>
          <w:lang w:val="en-US" w:eastAsia="zh-CN"/>
        </w:rPr>
        <w:t>安装调试，及配件安装。</w:t>
      </w:r>
    </w:p>
    <w:p w14:paraId="0CABFB24">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设备品牌：阿特拉斯，设备型号：GA18PA10.5。</w:t>
      </w:r>
    </w:p>
    <w:p w14:paraId="48AA548E">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需采购与之匹配的耗材</w:t>
      </w:r>
    </w:p>
    <w:p w14:paraId="6309A938">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：空滤*2（GA18）、油滤*2（GA18）、油分*2（GA18）、润滑油*2（6000）、精密滤芯*2（PD65）、精密滤芯*2（DD65）、精密滤芯*2（QD65）、精密滤芯*2（60C）、精密滤芯*2（60H）、精密滤芯*2（100F）；</w:t>
      </w:r>
    </w:p>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w:t>
            </w:r>
            <w:r>
              <w:rPr>
                <w:rStyle w:val="24"/>
                <w:rFonts w:hint="eastAsia"/>
                <w:color w:val="auto"/>
                <w:vertAlign w:val="superscript"/>
                <w:lang w:val="en-US" w:eastAsia="zh-CN" w:bidi="ar"/>
              </w:rPr>
              <w:t xml:space="preserve">        </w:t>
            </w:r>
            <w:r>
              <w:rPr>
                <w:rStyle w:val="24"/>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245BF6"/>
    <w:rsid w:val="07D97B6D"/>
    <w:rsid w:val="082F2A70"/>
    <w:rsid w:val="08610189"/>
    <w:rsid w:val="08CE7D92"/>
    <w:rsid w:val="08D97F72"/>
    <w:rsid w:val="08E053FD"/>
    <w:rsid w:val="097B67EA"/>
    <w:rsid w:val="09E71B0D"/>
    <w:rsid w:val="0A026946"/>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3D363D5"/>
    <w:rsid w:val="14694F50"/>
    <w:rsid w:val="149F4D92"/>
    <w:rsid w:val="14C76F80"/>
    <w:rsid w:val="14E72F11"/>
    <w:rsid w:val="15597F9C"/>
    <w:rsid w:val="15C251DC"/>
    <w:rsid w:val="15E12F09"/>
    <w:rsid w:val="160B61C2"/>
    <w:rsid w:val="161727D5"/>
    <w:rsid w:val="16A25067"/>
    <w:rsid w:val="170723B3"/>
    <w:rsid w:val="17620EB3"/>
    <w:rsid w:val="179C2771"/>
    <w:rsid w:val="18332400"/>
    <w:rsid w:val="189D540C"/>
    <w:rsid w:val="193E2DCB"/>
    <w:rsid w:val="198F2D53"/>
    <w:rsid w:val="1A66082C"/>
    <w:rsid w:val="1A9A51D3"/>
    <w:rsid w:val="1ADA4F1E"/>
    <w:rsid w:val="1AFD138A"/>
    <w:rsid w:val="1B985064"/>
    <w:rsid w:val="1C6341E6"/>
    <w:rsid w:val="1C861D7A"/>
    <w:rsid w:val="1D012A8E"/>
    <w:rsid w:val="1D28626C"/>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08F1FDB"/>
    <w:rsid w:val="417E123A"/>
    <w:rsid w:val="42564B65"/>
    <w:rsid w:val="426A725C"/>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0266C1"/>
    <w:rsid w:val="502668C8"/>
    <w:rsid w:val="51542485"/>
    <w:rsid w:val="517174DB"/>
    <w:rsid w:val="51CC5A15"/>
    <w:rsid w:val="52043EF2"/>
    <w:rsid w:val="52074D56"/>
    <w:rsid w:val="53514DE7"/>
    <w:rsid w:val="53770AF8"/>
    <w:rsid w:val="53C03E02"/>
    <w:rsid w:val="556E3867"/>
    <w:rsid w:val="55A97849"/>
    <w:rsid w:val="563E2F67"/>
    <w:rsid w:val="564E293F"/>
    <w:rsid w:val="565847C5"/>
    <w:rsid w:val="56F03878"/>
    <w:rsid w:val="57255484"/>
    <w:rsid w:val="57537663"/>
    <w:rsid w:val="579655A5"/>
    <w:rsid w:val="57F50C15"/>
    <w:rsid w:val="585F0710"/>
    <w:rsid w:val="59151D2A"/>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E9E55CB"/>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61C580F"/>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912DCA"/>
    <w:rsid w:val="6FCF4D06"/>
    <w:rsid w:val="700215D2"/>
    <w:rsid w:val="706E0E5B"/>
    <w:rsid w:val="707A0910"/>
    <w:rsid w:val="710D46D2"/>
    <w:rsid w:val="71152E05"/>
    <w:rsid w:val="711F7AFA"/>
    <w:rsid w:val="71723597"/>
    <w:rsid w:val="727C6025"/>
    <w:rsid w:val="7315161C"/>
    <w:rsid w:val="73BF3D9C"/>
    <w:rsid w:val="75570F51"/>
    <w:rsid w:val="75952EE8"/>
    <w:rsid w:val="75BA64AB"/>
    <w:rsid w:val="75E4177A"/>
    <w:rsid w:val="76526D88"/>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BE3315"/>
    <w:rsid w:val="7BE3211F"/>
    <w:rsid w:val="7C7D61BD"/>
    <w:rsid w:val="7CDF626C"/>
    <w:rsid w:val="7D760796"/>
    <w:rsid w:val="7DA81FA1"/>
    <w:rsid w:val="7DBA7990"/>
    <w:rsid w:val="7DD218FE"/>
    <w:rsid w:val="7E6416AA"/>
    <w:rsid w:val="7E6B47E6"/>
    <w:rsid w:val="7EE10B64"/>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4922</Words>
  <Characters>5322</Characters>
  <Lines>0</Lines>
  <Paragraphs>0</Paragraphs>
  <TotalTime>3</TotalTime>
  <ScaleCrop>false</ScaleCrop>
  <LinksUpToDate>false</LinksUpToDate>
  <CharactersWithSpaces>5795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捭阖</cp:lastModifiedBy>
  <cp:lastPrinted>2026-01-26T02:44:00Z</cp:lastPrinted>
  <dcterms:modified xsi:type="dcterms:W3CDTF">2026-04-13T00:52:20Z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AF5A9233149145C693A729B6BDE4FD8B_13</vt:lpwstr>
  </property>
  <property fmtid="{D5CDD505-2E9C-101B-9397-08002B2CF9AE}" pid="4" name="KSOTemplateDocerSaveRecord">
    <vt:lpwstr>eyJoZGlkIjoiZmEwMDJlOGM4NzVmNzJjMDVhMjUzZTMyZTU5MGEzYTMiLCJ1c2VySWQiOiI1ODYzNzYzNTQifQ==</vt:lpwstr>
  </property>
</Properties>
</file>